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BF" w:rsidRDefault="00B513BF" w:rsidP="00B513BF">
      <w:pPr>
        <w:spacing w:before="100" w:beforeAutospacing="1" w:after="100" w:afterAutospacing="1"/>
        <w:jc w:val="center"/>
        <w:outlineLvl w:val="2"/>
        <w:rPr>
          <w:b/>
          <w:bCs/>
          <w:spacing w:val="-4"/>
        </w:rPr>
      </w:pPr>
      <w:r w:rsidRPr="00BE3EC4">
        <w:rPr>
          <w:b/>
          <w:bCs/>
          <w:spacing w:val="-4"/>
        </w:rPr>
        <w:t>A</w:t>
      </w:r>
      <w:r>
        <w:rPr>
          <w:b/>
          <w:bCs/>
          <w:spacing w:val="-4"/>
        </w:rPr>
        <w:t>datkezelési tájékoztató</w:t>
      </w:r>
    </w:p>
    <w:p w:rsidR="00B513BF" w:rsidRPr="00B513BF" w:rsidRDefault="00B513BF" w:rsidP="00B513BF">
      <w:pPr>
        <w:pStyle w:val="NormlWeb"/>
        <w:spacing w:before="24" w:beforeAutospacing="0" w:after="0" w:afterAutospacing="0"/>
        <w:jc w:val="center"/>
        <w:rPr>
          <w:b/>
          <w:spacing w:val="-4"/>
        </w:rPr>
      </w:pPr>
      <w:r w:rsidRPr="00B513BF">
        <w:rPr>
          <w:b/>
          <w:spacing w:val="-4"/>
        </w:rPr>
        <w:t>Webshop üzemeltetéshez kapcsolódó adatkezeléshez</w:t>
      </w:r>
    </w:p>
    <w:p w:rsidR="00B513BF" w:rsidRPr="00BE3EC4" w:rsidRDefault="00B513BF" w:rsidP="00B513BF">
      <w:pPr>
        <w:pStyle w:val="NormlWeb"/>
        <w:spacing w:before="24" w:beforeAutospacing="0" w:after="0" w:afterAutospacing="0"/>
        <w:jc w:val="both"/>
        <w:rPr>
          <w:spacing w:val="-4"/>
        </w:rPr>
      </w:pPr>
      <w:r w:rsidRPr="00BE3EC4">
        <w:rPr>
          <w:spacing w:val="-4"/>
        </w:rPr>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63"/>
      </w:tblGrid>
      <w:tr w:rsidR="00B513BF" w:rsidRPr="00BE3EC4" w:rsidTr="00EE5248">
        <w:tc>
          <w:tcPr>
            <w:tcW w:w="2943" w:type="dxa"/>
            <w:shd w:val="clear" w:color="auto" w:fill="auto"/>
          </w:tcPr>
          <w:p w:rsidR="006A4F33" w:rsidRDefault="006A4F33" w:rsidP="00EE5248">
            <w:pPr>
              <w:pStyle w:val="NormlWeb"/>
              <w:spacing w:before="24" w:beforeAutospacing="0" w:after="0" w:afterAutospacing="0"/>
              <w:jc w:val="both"/>
              <w:rPr>
                <w:b/>
                <w:bCs/>
              </w:rPr>
            </w:pPr>
          </w:p>
          <w:p w:rsidR="00B513BF" w:rsidRPr="00BE3EC4" w:rsidRDefault="00B513BF" w:rsidP="006A4F33">
            <w:pPr>
              <w:pStyle w:val="NormlWeb"/>
              <w:spacing w:before="24" w:beforeAutospacing="0" w:after="0" w:afterAutospacing="0"/>
              <w:jc w:val="center"/>
              <w:rPr>
                <w:rFonts w:eastAsia="Calibri"/>
                <w:spacing w:val="-4"/>
              </w:rPr>
            </w:pPr>
            <w:r w:rsidRPr="00BE3EC4">
              <w:rPr>
                <w:b/>
                <w:bCs/>
              </w:rPr>
              <w:t>Adatkezelés leírása:</w:t>
            </w:r>
          </w:p>
        </w:tc>
        <w:tc>
          <w:tcPr>
            <w:tcW w:w="6663" w:type="dxa"/>
            <w:shd w:val="clear" w:color="auto" w:fill="auto"/>
          </w:tcPr>
          <w:p w:rsidR="00B513BF" w:rsidRPr="00BE3EC4" w:rsidRDefault="00B513BF" w:rsidP="00B513BF">
            <w:pPr>
              <w:pStyle w:val="NormlWeb"/>
              <w:spacing w:before="24" w:after="0"/>
              <w:jc w:val="both"/>
            </w:pPr>
            <w:r w:rsidRPr="00BE3EC4">
              <w:t xml:space="preserve">A </w:t>
            </w:r>
            <w:r>
              <w:t xml:space="preserve">Major </w:t>
            </w:r>
            <w:proofErr w:type="spellStart"/>
            <w:r>
              <w:t>Medical</w:t>
            </w:r>
            <w:proofErr w:type="spellEnd"/>
            <w:r>
              <w:t xml:space="preserve"> </w:t>
            </w:r>
            <w:proofErr w:type="spellStart"/>
            <w:r>
              <w:t>Solutions</w:t>
            </w:r>
            <w:proofErr w:type="spellEnd"/>
            <w:r>
              <w:t xml:space="preserve"> </w:t>
            </w:r>
            <w:proofErr w:type="gramStart"/>
            <w:r>
              <w:t>Kft.</w:t>
            </w:r>
            <w:proofErr w:type="gramEnd"/>
            <w:r>
              <w:t xml:space="preserve"> </w:t>
            </w:r>
            <w:r>
              <w:t xml:space="preserve">mint adatkezelő a </w:t>
            </w:r>
            <w:hyperlink r:id="rId5" w:history="1">
              <w:r w:rsidRPr="00853578">
                <w:rPr>
                  <w:rStyle w:val="Hiperhivatkozs"/>
                </w:rPr>
                <w:t>www.majormedicalsolutions.com</w:t>
              </w:r>
            </w:hyperlink>
            <w:r>
              <w:t xml:space="preserve"> oldalon online áruházat (webshop szolgáltatást) üzemeltet. Ebből fakadóan a vásárlók (érintettek) személyes adatait kezeli. </w:t>
            </w:r>
          </w:p>
        </w:tc>
      </w:tr>
      <w:tr w:rsidR="00B513BF" w:rsidRPr="00BE3EC4" w:rsidTr="00EE5248">
        <w:trPr>
          <w:trHeight w:val="348"/>
        </w:trPr>
        <w:tc>
          <w:tcPr>
            <w:tcW w:w="2943" w:type="dxa"/>
            <w:shd w:val="clear" w:color="auto" w:fill="auto"/>
          </w:tcPr>
          <w:p w:rsidR="00B513BF" w:rsidRPr="00BE3EC4" w:rsidRDefault="00B513BF" w:rsidP="00EE5248">
            <w:pPr>
              <w:pStyle w:val="NormlWeb"/>
              <w:spacing w:before="24" w:beforeAutospacing="0" w:after="0" w:afterAutospacing="0"/>
              <w:jc w:val="both"/>
              <w:rPr>
                <w:rFonts w:eastAsia="Calibri"/>
                <w:spacing w:val="-4"/>
              </w:rPr>
            </w:pPr>
            <w:r w:rsidRPr="00BE3EC4">
              <w:rPr>
                <w:b/>
                <w:bCs/>
              </w:rPr>
              <w:t>Személyes adatok köre:</w:t>
            </w:r>
            <w:r w:rsidRPr="00BE3EC4">
              <w:t> </w:t>
            </w:r>
          </w:p>
        </w:tc>
        <w:tc>
          <w:tcPr>
            <w:tcW w:w="6663" w:type="dxa"/>
            <w:shd w:val="clear" w:color="auto" w:fill="auto"/>
          </w:tcPr>
          <w:p w:rsidR="006B5543" w:rsidRPr="00BE3EC4" w:rsidRDefault="006B5543" w:rsidP="006B5543">
            <w:pPr>
              <w:pStyle w:val="NormlWeb"/>
              <w:spacing w:before="24" w:beforeAutospacing="0" w:after="0" w:afterAutospacing="0"/>
              <w:jc w:val="both"/>
              <w:rPr>
                <w:rFonts w:eastAsia="Calibri"/>
                <w:spacing w:val="-4"/>
              </w:rPr>
            </w:pPr>
            <w:r>
              <w:rPr>
                <w:rFonts w:eastAsia="Calibri"/>
                <w:spacing w:val="-4"/>
              </w:rPr>
              <w:t xml:space="preserve">Az adatkezelő az érintettek személyes adatait adatkezelési célonként külön alfejezetben mutatja be. (lásd a következő oldalon) </w:t>
            </w:r>
          </w:p>
        </w:tc>
      </w:tr>
      <w:tr w:rsidR="00B513BF" w:rsidRPr="00BE3EC4" w:rsidTr="00EE5248">
        <w:trPr>
          <w:trHeight w:val="440"/>
        </w:trPr>
        <w:tc>
          <w:tcPr>
            <w:tcW w:w="2943" w:type="dxa"/>
            <w:shd w:val="clear" w:color="auto" w:fill="auto"/>
          </w:tcPr>
          <w:p w:rsidR="006A4F33" w:rsidRDefault="006A4F33" w:rsidP="006A4F33">
            <w:pPr>
              <w:pStyle w:val="NormlWeb"/>
              <w:spacing w:before="24" w:beforeAutospacing="0" w:after="0" w:afterAutospacing="0"/>
              <w:jc w:val="center"/>
              <w:rPr>
                <w:rFonts w:eastAsia="Calibri"/>
                <w:b/>
                <w:spacing w:val="-4"/>
              </w:rPr>
            </w:pPr>
          </w:p>
          <w:p w:rsidR="00B513BF" w:rsidRPr="00BE3EC4" w:rsidRDefault="00B513BF" w:rsidP="006A4F33">
            <w:pPr>
              <w:pStyle w:val="NormlWeb"/>
              <w:spacing w:before="24" w:beforeAutospacing="0" w:after="0" w:afterAutospacing="0"/>
              <w:jc w:val="center"/>
              <w:rPr>
                <w:rFonts w:eastAsia="Calibri"/>
                <w:b/>
                <w:spacing w:val="-4"/>
              </w:rPr>
            </w:pPr>
            <w:r w:rsidRPr="00BE3EC4">
              <w:rPr>
                <w:rFonts w:eastAsia="Calibri"/>
                <w:b/>
                <w:spacing w:val="-4"/>
              </w:rPr>
              <w:t>Adatkezelés célja</w:t>
            </w:r>
            <w:r w:rsidR="006B5543">
              <w:rPr>
                <w:rFonts w:eastAsia="Calibri"/>
                <w:b/>
                <w:spacing w:val="-4"/>
              </w:rPr>
              <w:t>i</w:t>
            </w:r>
            <w:r w:rsidRPr="00BE3EC4">
              <w:rPr>
                <w:rFonts w:eastAsia="Calibri"/>
                <w:b/>
                <w:spacing w:val="-4"/>
              </w:rPr>
              <w:t>:</w:t>
            </w:r>
          </w:p>
        </w:tc>
        <w:tc>
          <w:tcPr>
            <w:tcW w:w="6663" w:type="dxa"/>
            <w:shd w:val="clear" w:color="auto" w:fill="auto"/>
          </w:tcPr>
          <w:p w:rsidR="00B513BF" w:rsidRDefault="006B5543" w:rsidP="006B5543">
            <w:pPr>
              <w:pStyle w:val="NormlWeb"/>
              <w:spacing w:before="24" w:beforeAutospacing="0" w:after="0" w:afterAutospacing="0"/>
              <w:jc w:val="both"/>
            </w:pPr>
            <w:r>
              <w:t>- kapcsolatfelvétel az űrlapon keresztül,</w:t>
            </w:r>
          </w:p>
          <w:p w:rsidR="006A4F33" w:rsidRDefault="006B5543" w:rsidP="006B5543">
            <w:pPr>
              <w:pStyle w:val="NormlWeb"/>
              <w:spacing w:before="24" w:beforeAutospacing="0" w:after="0" w:afterAutospacing="0"/>
              <w:jc w:val="both"/>
            </w:pPr>
            <w:r>
              <w:t>- a</w:t>
            </w:r>
            <w:r w:rsidR="006A4F33">
              <w:t xml:space="preserve"> webshopon keresztüli rendelések kezelése és teljesítése</w:t>
            </w:r>
          </w:p>
          <w:p w:rsidR="006A4F33" w:rsidRDefault="006A4F33" w:rsidP="006B5543">
            <w:pPr>
              <w:pStyle w:val="NormlWeb"/>
              <w:spacing w:before="24" w:beforeAutospacing="0" w:after="0" w:afterAutospacing="0"/>
              <w:jc w:val="both"/>
            </w:pPr>
            <w:r>
              <w:t>- számlázással kapcsolatos adatkezelés</w:t>
            </w:r>
          </w:p>
          <w:p w:rsidR="006B5543" w:rsidRPr="00BE3EC4" w:rsidRDefault="006A4F33" w:rsidP="006B5543">
            <w:pPr>
              <w:pStyle w:val="NormlWeb"/>
              <w:spacing w:before="24" w:beforeAutospacing="0" w:after="0" w:afterAutospacing="0"/>
              <w:jc w:val="both"/>
            </w:pPr>
            <w:r>
              <w:t>- panasszal, ügyintézéssel kapcsolatos adatkezelés</w:t>
            </w:r>
            <w:r w:rsidR="006B5543">
              <w:t xml:space="preserve"> </w:t>
            </w:r>
          </w:p>
        </w:tc>
      </w:tr>
      <w:tr w:rsidR="00B513BF" w:rsidRPr="00BE3EC4" w:rsidTr="00EE5248">
        <w:tc>
          <w:tcPr>
            <w:tcW w:w="2943" w:type="dxa"/>
            <w:shd w:val="clear" w:color="auto" w:fill="auto"/>
          </w:tcPr>
          <w:p w:rsidR="00B513BF" w:rsidRPr="00BE3EC4" w:rsidRDefault="00B513BF" w:rsidP="006A4F33">
            <w:pPr>
              <w:pStyle w:val="NormlWeb"/>
              <w:spacing w:before="24" w:beforeAutospacing="0" w:after="0" w:afterAutospacing="0"/>
              <w:jc w:val="center"/>
              <w:rPr>
                <w:rFonts w:eastAsia="Calibri"/>
                <w:spacing w:val="-4"/>
              </w:rPr>
            </w:pPr>
            <w:r w:rsidRPr="006A4F33">
              <w:rPr>
                <w:b/>
                <w:bCs/>
                <w:highlight w:val="yellow"/>
                <w:lang w:val="cs-CZ"/>
              </w:rPr>
              <w:t>Adatfeldolgozó:</w:t>
            </w:r>
          </w:p>
        </w:tc>
        <w:tc>
          <w:tcPr>
            <w:tcW w:w="6663" w:type="dxa"/>
            <w:shd w:val="clear" w:color="auto" w:fill="auto"/>
          </w:tcPr>
          <w:p w:rsidR="00B513BF" w:rsidRPr="00BE3EC4" w:rsidRDefault="00B513BF" w:rsidP="00EE5248">
            <w:pPr>
              <w:jc w:val="both"/>
              <w:rPr>
                <w:bCs/>
                <w:spacing w:val="-4"/>
              </w:rPr>
            </w:pPr>
          </w:p>
        </w:tc>
      </w:tr>
      <w:tr w:rsidR="00B513BF" w:rsidRPr="00BE3EC4" w:rsidTr="00EE5248">
        <w:tc>
          <w:tcPr>
            <w:tcW w:w="2943" w:type="dxa"/>
            <w:shd w:val="clear" w:color="auto" w:fill="auto"/>
          </w:tcPr>
          <w:p w:rsidR="006A4F33" w:rsidRDefault="006A4F33" w:rsidP="006A4F33">
            <w:pPr>
              <w:pStyle w:val="NormlWeb"/>
              <w:spacing w:before="24" w:beforeAutospacing="0" w:after="0" w:afterAutospacing="0"/>
              <w:jc w:val="center"/>
              <w:rPr>
                <w:b/>
                <w:bCs/>
              </w:rPr>
            </w:pPr>
          </w:p>
          <w:p w:rsidR="00B513BF" w:rsidRPr="00BE3EC4" w:rsidRDefault="00B513BF" w:rsidP="006A4F33">
            <w:pPr>
              <w:pStyle w:val="NormlWeb"/>
              <w:spacing w:before="24" w:beforeAutospacing="0" w:after="0" w:afterAutospacing="0"/>
              <w:jc w:val="center"/>
              <w:rPr>
                <w:rFonts w:eastAsia="Calibri"/>
                <w:spacing w:val="-4"/>
              </w:rPr>
            </w:pPr>
            <w:r w:rsidRPr="00BE3EC4">
              <w:rPr>
                <w:b/>
                <w:bCs/>
              </w:rPr>
              <w:t>Érintettek köre:</w:t>
            </w:r>
          </w:p>
        </w:tc>
        <w:tc>
          <w:tcPr>
            <w:tcW w:w="6663" w:type="dxa"/>
            <w:shd w:val="clear" w:color="auto" w:fill="auto"/>
          </w:tcPr>
          <w:p w:rsidR="006A4F33" w:rsidRDefault="006A4F33" w:rsidP="006A4F33">
            <w:pPr>
              <w:pStyle w:val="NormlWeb"/>
              <w:spacing w:before="24" w:beforeAutospacing="0" w:after="0" w:afterAutospacing="0"/>
              <w:jc w:val="both"/>
            </w:pPr>
          </w:p>
          <w:p w:rsidR="006A4F33" w:rsidRPr="006A4F33" w:rsidRDefault="006A4F33" w:rsidP="006A4F33">
            <w:pPr>
              <w:pStyle w:val="NormlWeb"/>
              <w:spacing w:before="24" w:beforeAutospacing="0" w:after="0" w:afterAutospacing="0"/>
              <w:jc w:val="both"/>
            </w:pPr>
            <w:r>
              <w:t xml:space="preserve">Azon </w:t>
            </w:r>
            <w:proofErr w:type="gramStart"/>
            <w:r>
              <w:t>személyek</w:t>
            </w:r>
            <w:proofErr w:type="gramEnd"/>
            <w:r>
              <w:t xml:space="preserve"> akik a webshop szolgáltatást igénybe veszik (vásárlók). </w:t>
            </w:r>
          </w:p>
        </w:tc>
      </w:tr>
      <w:tr w:rsidR="00B513BF" w:rsidRPr="00BE3EC4" w:rsidTr="00EE5248">
        <w:tc>
          <w:tcPr>
            <w:tcW w:w="2943" w:type="dxa"/>
            <w:shd w:val="clear" w:color="auto" w:fill="auto"/>
          </w:tcPr>
          <w:p w:rsidR="00B513BF" w:rsidRPr="00BE3EC4" w:rsidRDefault="00B513BF" w:rsidP="00EE5248">
            <w:pPr>
              <w:pStyle w:val="NormlWeb"/>
              <w:spacing w:before="24" w:beforeAutospacing="0" w:after="0" w:afterAutospacing="0"/>
              <w:jc w:val="both"/>
              <w:rPr>
                <w:rFonts w:eastAsia="Calibri"/>
                <w:spacing w:val="-4"/>
              </w:rPr>
            </w:pPr>
            <w:r w:rsidRPr="00BE3EC4">
              <w:rPr>
                <w:b/>
                <w:bCs/>
              </w:rPr>
              <w:t>Személyes adatok forrása:</w:t>
            </w:r>
            <w:r w:rsidRPr="00BE3EC4">
              <w:t> </w:t>
            </w:r>
          </w:p>
        </w:tc>
        <w:tc>
          <w:tcPr>
            <w:tcW w:w="6663" w:type="dxa"/>
            <w:shd w:val="clear" w:color="auto" w:fill="auto"/>
          </w:tcPr>
          <w:p w:rsidR="00B513BF" w:rsidRPr="00BE3EC4" w:rsidRDefault="00B513BF" w:rsidP="00EE5248">
            <w:pPr>
              <w:pStyle w:val="NormlWeb"/>
              <w:spacing w:before="24" w:beforeAutospacing="0" w:after="0" w:afterAutospacing="0"/>
              <w:jc w:val="both"/>
              <w:rPr>
                <w:rFonts w:eastAsia="Calibri"/>
                <w:spacing w:val="-4"/>
              </w:rPr>
            </w:pPr>
            <w:r w:rsidRPr="00BE3EC4">
              <w:t>A személyes adatok közvetlenül az érintettektől kerülnek felvételre.</w:t>
            </w:r>
          </w:p>
        </w:tc>
      </w:tr>
      <w:tr w:rsidR="00B513BF" w:rsidRPr="00BE3EC4" w:rsidTr="00EE5248">
        <w:tc>
          <w:tcPr>
            <w:tcW w:w="2943" w:type="dxa"/>
            <w:shd w:val="clear" w:color="auto" w:fill="auto"/>
          </w:tcPr>
          <w:p w:rsidR="00B513BF" w:rsidRPr="00BE3EC4" w:rsidRDefault="00B513BF" w:rsidP="00EE5248">
            <w:pPr>
              <w:pStyle w:val="NormlWeb"/>
              <w:spacing w:before="24" w:beforeAutospacing="0" w:after="0" w:afterAutospacing="0"/>
              <w:jc w:val="both"/>
              <w:rPr>
                <w:rFonts w:eastAsia="Calibri"/>
                <w:spacing w:val="-4"/>
              </w:rPr>
            </w:pPr>
            <w:r w:rsidRPr="00BE3EC4">
              <w:rPr>
                <w:b/>
                <w:bCs/>
              </w:rPr>
              <w:t>Adatkezelés időtartama:</w:t>
            </w:r>
          </w:p>
        </w:tc>
        <w:tc>
          <w:tcPr>
            <w:tcW w:w="6663" w:type="dxa"/>
            <w:shd w:val="clear" w:color="auto" w:fill="auto"/>
          </w:tcPr>
          <w:p w:rsidR="00B513BF" w:rsidRPr="00BE3EC4" w:rsidRDefault="006A4F33" w:rsidP="006A4F33">
            <w:pPr>
              <w:pStyle w:val="NormlWeb"/>
              <w:spacing w:before="24" w:beforeAutospacing="0" w:after="0" w:afterAutospacing="0"/>
              <w:jc w:val="both"/>
            </w:pPr>
            <w:r>
              <w:rPr>
                <w:color w:val="000000" w:themeColor="text1"/>
              </w:rPr>
              <w:t xml:space="preserve">Adatkezelési célonként eltérő (lásd következő oldalon) </w:t>
            </w:r>
          </w:p>
        </w:tc>
      </w:tr>
      <w:tr w:rsidR="00B513BF" w:rsidRPr="00BE3EC4" w:rsidTr="00EE5248">
        <w:tc>
          <w:tcPr>
            <w:tcW w:w="2943" w:type="dxa"/>
            <w:shd w:val="clear" w:color="auto" w:fill="auto"/>
          </w:tcPr>
          <w:p w:rsidR="00B513BF" w:rsidRPr="00BE3EC4" w:rsidRDefault="00B513BF" w:rsidP="00EE5248">
            <w:pPr>
              <w:pStyle w:val="NormlWeb"/>
              <w:spacing w:before="24" w:beforeAutospacing="0" w:after="0" w:afterAutospacing="0"/>
              <w:jc w:val="both"/>
              <w:rPr>
                <w:rFonts w:eastAsia="Calibri"/>
                <w:spacing w:val="-4"/>
              </w:rPr>
            </w:pPr>
            <w:r w:rsidRPr="00BE3EC4">
              <w:rPr>
                <w:b/>
                <w:bCs/>
              </w:rPr>
              <w:t>Adattovábbítás: </w:t>
            </w:r>
          </w:p>
        </w:tc>
        <w:tc>
          <w:tcPr>
            <w:tcW w:w="6663" w:type="dxa"/>
            <w:shd w:val="clear" w:color="auto" w:fill="auto"/>
          </w:tcPr>
          <w:p w:rsidR="00B513BF" w:rsidRPr="00BE3EC4" w:rsidRDefault="00B513BF" w:rsidP="00EE5248">
            <w:pPr>
              <w:spacing w:before="100" w:beforeAutospacing="1" w:after="100" w:afterAutospacing="1"/>
              <w:jc w:val="both"/>
              <w:rPr>
                <w:color w:val="000000"/>
              </w:rPr>
            </w:pPr>
            <w:r w:rsidRPr="00BE3EC4">
              <w:rPr>
                <w:bCs/>
                <w:kern w:val="36"/>
              </w:rPr>
              <w:t>Az adatkezelés során adattovábbítás nem történik. Kivéve</w:t>
            </w:r>
            <w:r>
              <w:rPr>
                <w:bCs/>
                <w:kern w:val="36"/>
              </w:rPr>
              <w:t xml:space="preserve"> abban az </w:t>
            </w:r>
            <w:proofErr w:type="gramStart"/>
            <w:r>
              <w:rPr>
                <w:bCs/>
                <w:kern w:val="36"/>
              </w:rPr>
              <w:t>esetben</w:t>
            </w:r>
            <w:proofErr w:type="gramEnd"/>
            <w:r>
              <w:rPr>
                <w:bCs/>
                <w:kern w:val="36"/>
              </w:rPr>
              <w:t xml:space="preserve"> ha </w:t>
            </w:r>
            <w:r w:rsidRPr="00BE3EC4">
              <w:rPr>
                <w:bCs/>
                <w:kern w:val="36"/>
              </w:rPr>
              <w:t>hatósági (rendőrségi, bírósági, üg</w:t>
            </w:r>
            <w:r>
              <w:rPr>
                <w:bCs/>
                <w:kern w:val="36"/>
              </w:rPr>
              <w:t xml:space="preserve">yészségi) megkeresés érkezik. </w:t>
            </w:r>
          </w:p>
        </w:tc>
      </w:tr>
      <w:tr w:rsidR="00B513BF" w:rsidRPr="00BE3EC4" w:rsidTr="00EE5248">
        <w:tc>
          <w:tcPr>
            <w:tcW w:w="2943" w:type="dxa"/>
            <w:shd w:val="clear" w:color="auto" w:fill="auto"/>
          </w:tcPr>
          <w:p w:rsidR="00B513BF" w:rsidRPr="00BE3EC4" w:rsidRDefault="00B513BF" w:rsidP="00EE5248">
            <w:pPr>
              <w:pStyle w:val="NormlWeb"/>
              <w:spacing w:before="24" w:beforeAutospacing="0" w:after="0" w:afterAutospacing="0"/>
              <w:jc w:val="both"/>
              <w:rPr>
                <w:rFonts w:eastAsia="Calibri"/>
                <w:b/>
                <w:spacing w:val="-4"/>
              </w:rPr>
            </w:pPr>
            <w:r w:rsidRPr="00BE3EC4">
              <w:rPr>
                <w:rFonts w:eastAsia="Calibri"/>
                <w:b/>
                <w:spacing w:val="-4"/>
              </w:rPr>
              <w:t>Adatkezelés jogalapja:</w:t>
            </w:r>
          </w:p>
        </w:tc>
        <w:tc>
          <w:tcPr>
            <w:tcW w:w="6663" w:type="dxa"/>
            <w:shd w:val="clear" w:color="auto" w:fill="auto"/>
          </w:tcPr>
          <w:p w:rsidR="00B513BF" w:rsidRPr="00BE3EC4" w:rsidRDefault="006A4F33" w:rsidP="00EE5248">
            <w:pPr>
              <w:spacing w:before="100" w:beforeAutospacing="1" w:after="100" w:afterAutospacing="1"/>
              <w:jc w:val="both"/>
              <w:outlineLvl w:val="0"/>
            </w:pPr>
            <w:r>
              <w:rPr>
                <w:bCs/>
                <w:color w:val="000000"/>
              </w:rPr>
              <w:t xml:space="preserve">Adatkezelési célonként </w:t>
            </w:r>
            <w:r w:rsidR="00B6224F">
              <w:rPr>
                <w:bCs/>
                <w:color w:val="000000"/>
              </w:rPr>
              <w:t>eltérő (lásd következő oldalon)</w:t>
            </w:r>
          </w:p>
        </w:tc>
      </w:tr>
    </w:tbl>
    <w:p w:rsidR="00B513BF" w:rsidRDefault="00B513BF" w:rsidP="00B513BF">
      <w:pPr>
        <w:pStyle w:val="NormlWeb"/>
        <w:rPr>
          <w:spacing w:val="-4"/>
        </w:rPr>
      </w:pPr>
    </w:p>
    <w:p w:rsidR="00B513BF" w:rsidRPr="00BE3EC4" w:rsidRDefault="00B513BF" w:rsidP="00B513BF">
      <w:pPr>
        <w:pStyle w:val="NormlWeb"/>
      </w:pPr>
      <w:r w:rsidRPr="00BE3EC4">
        <w:rPr>
          <w:b/>
          <w:bCs/>
        </w:rPr>
        <w:t xml:space="preserve"> Adatkezelő neve, elérhetőségei</w:t>
      </w:r>
      <w:r>
        <w:rPr>
          <w:b/>
          <w:bCs/>
        </w:rPr>
        <w:t>:</w:t>
      </w:r>
    </w:p>
    <w:p w:rsidR="00B513BF" w:rsidRPr="00BE3EC4" w:rsidRDefault="00B513BF" w:rsidP="00B513BF">
      <w:pPr>
        <w:rPr>
          <w:color w:val="000000"/>
        </w:rPr>
      </w:pPr>
      <w:r w:rsidRPr="00BE3EC4">
        <w:rPr>
          <w:color w:val="000000"/>
        </w:rPr>
        <w:t>Az adatkezelő megnevezése:</w:t>
      </w:r>
      <w:r>
        <w:rPr>
          <w:color w:val="000000"/>
        </w:rPr>
        <w:t xml:space="preserve"> Major </w:t>
      </w:r>
      <w:proofErr w:type="spellStart"/>
      <w:r>
        <w:rPr>
          <w:color w:val="000000"/>
        </w:rPr>
        <w:t>Medical</w:t>
      </w:r>
      <w:proofErr w:type="spellEnd"/>
      <w:r>
        <w:rPr>
          <w:color w:val="000000"/>
        </w:rPr>
        <w:t xml:space="preserve"> </w:t>
      </w:r>
      <w:proofErr w:type="spellStart"/>
      <w:r>
        <w:rPr>
          <w:color w:val="000000"/>
        </w:rPr>
        <w:t>Solutions</w:t>
      </w:r>
      <w:proofErr w:type="spellEnd"/>
      <w:r>
        <w:rPr>
          <w:color w:val="000000"/>
        </w:rPr>
        <w:t xml:space="preserve"> Kft. </w:t>
      </w:r>
    </w:p>
    <w:p w:rsidR="00B513BF" w:rsidRPr="00BE3EC4" w:rsidRDefault="00B513BF" w:rsidP="00B513BF">
      <w:pPr>
        <w:rPr>
          <w:color w:val="000000"/>
        </w:rPr>
      </w:pPr>
      <w:r>
        <w:rPr>
          <w:color w:val="000000"/>
        </w:rPr>
        <w:t xml:space="preserve">Képviselő: </w:t>
      </w:r>
      <w:r w:rsidRPr="00DA398F">
        <w:rPr>
          <w:color w:val="000000"/>
        </w:rPr>
        <w:t xml:space="preserve">Tsotsolashvili </w:t>
      </w:r>
      <w:proofErr w:type="spellStart"/>
      <w:r w:rsidRPr="00DA398F">
        <w:rPr>
          <w:color w:val="000000"/>
        </w:rPr>
        <w:t>Artem</w:t>
      </w:r>
      <w:proofErr w:type="spellEnd"/>
    </w:p>
    <w:p w:rsidR="00B513BF" w:rsidRPr="00BE3EC4" w:rsidRDefault="00B513BF" w:rsidP="00B513BF">
      <w:pPr>
        <w:rPr>
          <w:color w:val="000000"/>
        </w:rPr>
      </w:pPr>
      <w:r w:rsidRPr="00BE3EC4">
        <w:rPr>
          <w:color w:val="000000"/>
        </w:rPr>
        <w:t xml:space="preserve">Székhely: </w:t>
      </w:r>
      <w:r w:rsidRPr="00DA398F">
        <w:rPr>
          <w:color w:val="000000"/>
        </w:rPr>
        <w:t>1054 Budapest, Alkotmány utca 15. 2. em. 10.</w:t>
      </w:r>
      <w:r w:rsidRPr="00BE3EC4">
        <w:rPr>
          <w:color w:val="000000"/>
        </w:rPr>
        <w:br/>
        <w:t>Adószám:</w:t>
      </w:r>
      <w:r w:rsidRPr="00BE3EC4">
        <w:t xml:space="preserve"> </w:t>
      </w:r>
      <w:r w:rsidRPr="00DA398F">
        <w:t>26255190-2-41</w:t>
      </w:r>
      <w:r w:rsidRPr="00BE3EC4">
        <w:rPr>
          <w:color w:val="000000"/>
          <w:shd w:val="clear" w:color="auto" w:fill="FFFFFF"/>
        </w:rPr>
        <w:br/>
        <w:t>Cégjegyzékszám:</w:t>
      </w:r>
      <w:r>
        <w:rPr>
          <w:color w:val="000000"/>
          <w:shd w:val="clear" w:color="auto" w:fill="FFFFFF"/>
        </w:rPr>
        <w:t xml:space="preserve"> </w:t>
      </w:r>
      <w:r w:rsidRPr="00DA398F">
        <w:rPr>
          <w:color w:val="000000"/>
          <w:shd w:val="clear" w:color="auto" w:fill="FFFFFF"/>
        </w:rPr>
        <w:t>01-09-320405</w:t>
      </w:r>
    </w:p>
    <w:p w:rsidR="00B513BF" w:rsidRPr="00513200" w:rsidRDefault="00B513BF" w:rsidP="00B513BF">
      <w:pPr>
        <w:rPr>
          <w:color w:val="000000"/>
        </w:rPr>
      </w:pPr>
      <w:r w:rsidRPr="00513200">
        <w:rPr>
          <w:color w:val="000000"/>
          <w:shd w:val="clear" w:color="auto" w:fill="FFFFFF"/>
        </w:rPr>
        <w:t xml:space="preserve">Adatvédelmi kapcsolattartó: </w:t>
      </w:r>
      <w:r>
        <w:rPr>
          <w:color w:val="000000"/>
        </w:rPr>
        <w:t xml:space="preserve">Tölgyesi Renátó </w:t>
      </w:r>
    </w:p>
    <w:p w:rsidR="00B513BF" w:rsidRPr="00BE3EC4" w:rsidRDefault="00B513BF" w:rsidP="00B513BF">
      <w:r w:rsidRPr="00513200">
        <w:rPr>
          <w:color w:val="000000"/>
        </w:rPr>
        <w:t xml:space="preserve">E-mail: </w:t>
      </w:r>
      <w:hyperlink r:id="rId6" w:history="1">
        <w:r w:rsidRPr="00952B25">
          <w:rPr>
            <w:rStyle w:val="Hiperhivatkozs"/>
          </w:rPr>
          <w:t>renato.t@majormedicalsolutions.com</w:t>
        </w:r>
      </w:hyperlink>
      <w:r>
        <w:rPr>
          <w:color w:val="000000"/>
        </w:rPr>
        <w:t xml:space="preserve"> </w:t>
      </w:r>
    </w:p>
    <w:p w:rsidR="00B513BF" w:rsidRDefault="00B513BF" w:rsidP="00B513BF">
      <w:pPr>
        <w:rPr>
          <w:b/>
          <w:bCs/>
          <w:spacing w:val="-4"/>
        </w:rPr>
      </w:pPr>
      <w:r w:rsidRPr="00BE3EC4">
        <w:rPr>
          <w:color w:val="000000"/>
        </w:rPr>
        <w:br/>
      </w:r>
    </w:p>
    <w:p w:rsidR="00B513BF" w:rsidRDefault="00B513BF" w:rsidP="00B513BF">
      <w:pPr>
        <w:rPr>
          <w:b/>
          <w:bCs/>
          <w:spacing w:val="-4"/>
        </w:rPr>
      </w:pPr>
    </w:p>
    <w:p w:rsidR="00B513BF" w:rsidRDefault="00B513BF" w:rsidP="00B513BF">
      <w:pPr>
        <w:rPr>
          <w:b/>
          <w:bCs/>
          <w:spacing w:val="-4"/>
        </w:rPr>
      </w:pPr>
    </w:p>
    <w:p w:rsidR="00B513BF" w:rsidRDefault="00B513BF" w:rsidP="00B513BF">
      <w:pPr>
        <w:rPr>
          <w:b/>
          <w:bCs/>
          <w:spacing w:val="-4"/>
        </w:rPr>
      </w:pPr>
    </w:p>
    <w:p w:rsidR="00B513BF" w:rsidRDefault="00B513BF" w:rsidP="00B513BF">
      <w:pPr>
        <w:rPr>
          <w:b/>
          <w:bCs/>
          <w:spacing w:val="-4"/>
        </w:rPr>
      </w:pPr>
    </w:p>
    <w:p w:rsidR="00B513BF" w:rsidRPr="0097584B" w:rsidRDefault="00B6224F" w:rsidP="00B513BF">
      <w:pPr>
        <w:rPr>
          <w:b/>
          <w:bCs/>
          <w:spacing w:val="-4"/>
        </w:rPr>
      </w:pPr>
      <w:r>
        <w:rPr>
          <w:b/>
          <w:bCs/>
          <w:spacing w:val="-4"/>
        </w:rPr>
        <w:t xml:space="preserve">Az adatgyűjtés ténye: </w:t>
      </w:r>
    </w:p>
    <w:p w:rsidR="00B513BF" w:rsidRPr="00B6224F" w:rsidRDefault="00B513BF" w:rsidP="00B6224F">
      <w:pPr>
        <w:pStyle w:val="NormlWeb"/>
        <w:jc w:val="both"/>
        <w:rPr>
          <w:bCs/>
          <w:spacing w:val="-4"/>
        </w:rPr>
      </w:pPr>
      <w:r w:rsidRPr="00BE3EC4">
        <w:rPr>
          <w:rStyle w:val="fn"/>
        </w:rPr>
        <w:t xml:space="preserve">A </w:t>
      </w:r>
      <w:r>
        <w:rPr>
          <w:rStyle w:val="fn"/>
        </w:rPr>
        <w:t xml:space="preserve">Major </w:t>
      </w:r>
      <w:proofErr w:type="spellStart"/>
      <w:r>
        <w:rPr>
          <w:rStyle w:val="fn"/>
        </w:rPr>
        <w:t>Medical</w:t>
      </w:r>
      <w:proofErr w:type="spellEnd"/>
      <w:r>
        <w:rPr>
          <w:rStyle w:val="fn"/>
        </w:rPr>
        <w:t xml:space="preserve"> </w:t>
      </w:r>
      <w:proofErr w:type="spellStart"/>
      <w:r>
        <w:rPr>
          <w:rStyle w:val="fn"/>
        </w:rPr>
        <w:t>Solutions</w:t>
      </w:r>
      <w:proofErr w:type="spellEnd"/>
      <w:r>
        <w:rPr>
          <w:rStyle w:val="fn"/>
        </w:rPr>
        <w:t xml:space="preserve"> </w:t>
      </w:r>
      <w:proofErr w:type="gramStart"/>
      <w:r>
        <w:rPr>
          <w:rStyle w:val="fn"/>
        </w:rPr>
        <w:t>Kft.</w:t>
      </w:r>
      <w:proofErr w:type="gramEnd"/>
      <w:r>
        <w:rPr>
          <w:rStyle w:val="fn"/>
        </w:rPr>
        <w:t xml:space="preserve"> </w:t>
      </w:r>
      <w:r w:rsidR="00B6224F" w:rsidRPr="00B6224F">
        <w:rPr>
          <w:bCs/>
          <w:spacing w:val="-4"/>
        </w:rPr>
        <w:t xml:space="preserve">mint adatkezelő a </w:t>
      </w:r>
      <w:hyperlink r:id="rId7" w:history="1">
        <w:r w:rsidR="00B6224F" w:rsidRPr="00853578">
          <w:rPr>
            <w:rStyle w:val="Hiperhivatkozs"/>
            <w:bCs/>
            <w:spacing w:val="-4"/>
          </w:rPr>
          <w:t>www.majormedicalsolutions.com</w:t>
        </w:r>
      </w:hyperlink>
      <w:r w:rsidR="00B6224F">
        <w:rPr>
          <w:bCs/>
          <w:spacing w:val="-4"/>
        </w:rPr>
        <w:t xml:space="preserve"> </w:t>
      </w:r>
      <w:r w:rsidR="00B6224F" w:rsidRPr="00B6224F">
        <w:rPr>
          <w:bCs/>
          <w:spacing w:val="-4"/>
        </w:rPr>
        <w:t xml:space="preserve"> oldalon online áruházat (webshop szolgáltatást) üzemeltet. Ebből fakadóan a vásárlók (érintettek) személyes adatait kezeli.</w:t>
      </w:r>
    </w:p>
    <w:p w:rsidR="00B513BF" w:rsidRPr="00BE3EC4" w:rsidRDefault="00B513BF" w:rsidP="00B513BF">
      <w:pPr>
        <w:jc w:val="both"/>
        <w:rPr>
          <w:color w:val="000000" w:themeColor="text1"/>
        </w:rPr>
      </w:pPr>
    </w:p>
    <w:p w:rsidR="00B513BF" w:rsidRPr="00BE3EC4" w:rsidRDefault="00B513BF" w:rsidP="00B513BF">
      <w:pPr>
        <w:pStyle w:val="NormlWeb"/>
      </w:pPr>
      <w:r w:rsidRPr="00BE3EC4">
        <w:rPr>
          <w:b/>
          <w:bCs/>
          <w:spacing w:val="-4"/>
        </w:rPr>
        <w:lastRenderedPageBreak/>
        <w:t>Az érintettek és kezelhető személyes adatok köre</w:t>
      </w:r>
      <w:r w:rsidR="00B6224F">
        <w:rPr>
          <w:b/>
          <w:bCs/>
          <w:spacing w:val="-4"/>
        </w:rPr>
        <w:t>, az adatkezelés céljai, jogalapjai és megőrzési idejük</w:t>
      </w:r>
    </w:p>
    <w:p w:rsidR="00B6224F" w:rsidRDefault="00B6224F" w:rsidP="00B513BF">
      <w:pPr>
        <w:spacing w:before="100" w:beforeAutospacing="1" w:after="100" w:afterAutospacing="1"/>
        <w:rPr>
          <w:bCs/>
          <w:color w:val="000000"/>
          <w:spacing w:val="-4"/>
        </w:rPr>
      </w:pPr>
      <w:r>
        <w:rPr>
          <w:bCs/>
          <w:color w:val="000000"/>
          <w:spacing w:val="-4"/>
        </w:rPr>
        <w:t xml:space="preserve">Adatkezelés célja: </w:t>
      </w:r>
    </w:p>
    <w:p w:rsidR="00B6224F" w:rsidRPr="00027F8F" w:rsidRDefault="00B6224F" w:rsidP="00B513BF">
      <w:pPr>
        <w:spacing w:before="100" w:beforeAutospacing="1" w:after="100" w:afterAutospacing="1"/>
        <w:rPr>
          <w:b/>
          <w:bCs/>
          <w:i/>
          <w:color w:val="000000"/>
          <w:spacing w:val="-4"/>
        </w:rPr>
      </w:pPr>
      <w:r w:rsidRPr="00027F8F">
        <w:rPr>
          <w:b/>
          <w:bCs/>
          <w:i/>
          <w:color w:val="000000"/>
          <w:spacing w:val="-4"/>
        </w:rPr>
        <w:t>Kapcsolatfelvétel, kapcsolattartás a weboldal kapcsolatfelvételi űrlapján keresztül</w:t>
      </w:r>
    </w:p>
    <w:p w:rsidR="00B6224F" w:rsidRDefault="00B6224F" w:rsidP="00B513BF">
      <w:pPr>
        <w:spacing w:before="100" w:beforeAutospacing="1" w:after="100" w:afterAutospacing="1"/>
        <w:rPr>
          <w:bCs/>
          <w:color w:val="000000"/>
          <w:spacing w:val="-4"/>
        </w:rPr>
      </w:pPr>
      <w:r>
        <w:rPr>
          <w:bCs/>
          <w:color w:val="000000"/>
          <w:spacing w:val="-4"/>
        </w:rPr>
        <w:t>Adatkezelés jogalapja</w:t>
      </w:r>
      <w:r w:rsidR="00D27398">
        <w:rPr>
          <w:bCs/>
          <w:color w:val="000000"/>
          <w:spacing w:val="-4"/>
        </w:rPr>
        <w:t>:</w:t>
      </w:r>
    </w:p>
    <w:p w:rsidR="00D27398" w:rsidRDefault="00D27398" w:rsidP="00B513BF">
      <w:pPr>
        <w:spacing w:before="100" w:beforeAutospacing="1" w:after="100" w:afterAutospacing="1"/>
        <w:rPr>
          <w:bCs/>
          <w:color w:val="000000"/>
          <w:spacing w:val="-4"/>
        </w:rPr>
      </w:pPr>
      <w:r>
        <w:rPr>
          <w:bCs/>
          <w:color w:val="000000"/>
          <w:spacing w:val="-4"/>
        </w:rPr>
        <w:t xml:space="preserve">Az érintett önkéntes hozzájárulása (GDPR 6. cikk (1) </w:t>
      </w:r>
      <w:proofErr w:type="gramStart"/>
      <w:r>
        <w:rPr>
          <w:bCs/>
          <w:color w:val="000000"/>
          <w:spacing w:val="-4"/>
        </w:rPr>
        <w:t>a.</w:t>
      </w:r>
      <w:proofErr w:type="gramEnd"/>
      <w:r>
        <w:rPr>
          <w:bCs/>
          <w:color w:val="000000"/>
          <w:spacing w:val="-4"/>
        </w:rPr>
        <w:t>) pontja)</w:t>
      </w:r>
    </w:p>
    <w:p w:rsidR="00D27398" w:rsidRDefault="00D27398" w:rsidP="00B513BF">
      <w:pPr>
        <w:spacing w:before="100" w:beforeAutospacing="1" w:after="100" w:afterAutospacing="1"/>
        <w:rPr>
          <w:bCs/>
          <w:color w:val="000000"/>
          <w:spacing w:val="-4"/>
        </w:rPr>
      </w:pPr>
      <w:r>
        <w:rPr>
          <w:bCs/>
          <w:color w:val="000000"/>
          <w:spacing w:val="-4"/>
        </w:rPr>
        <w:t xml:space="preserve">Kezelt személyes adatok: teljes név, e-mail cím, </w:t>
      </w:r>
      <w:r w:rsidR="00C60238">
        <w:rPr>
          <w:bCs/>
          <w:color w:val="000000"/>
          <w:spacing w:val="-4"/>
        </w:rPr>
        <w:t>üzenetekben foglalt egyéb személyes adatok</w:t>
      </w:r>
    </w:p>
    <w:p w:rsidR="00C60238" w:rsidRDefault="00C60238" w:rsidP="00B513BF">
      <w:pPr>
        <w:spacing w:before="100" w:beforeAutospacing="1" w:after="100" w:afterAutospacing="1"/>
        <w:rPr>
          <w:bCs/>
          <w:color w:val="000000"/>
          <w:spacing w:val="-4"/>
        </w:rPr>
      </w:pPr>
      <w:r>
        <w:rPr>
          <w:bCs/>
          <w:color w:val="000000"/>
          <w:spacing w:val="-4"/>
        </w:rPr>
        <w:t>Megőrzési idő: a hozzájárulás visszavonásáig, maximum az üzenet megválaszolásától számított 30 napig.</w:t>
      </w:r>
    </w:p>
    <w:p w:rsidR="00C60238" w:rsidRDefault="00C60238" w:rsidP="00B513BF">
      <w:pPr>
        <w:spacing w:before="100" w:beforeAutospacing="1" w:after="100" w:afterAutospacing="1"/>
        <w:rPr>
          <w:bCs/>
          <w:color w:val="000000"/>
          <w:spacing w:val="-4"/>
        </w:rPr>
      </w:pPr>
    </w:p>
    <w:p w:rsidR="00C60238" w:rsidRPr="00027F8F" w:rsidRDefault="00C60238" w:rsidP="00B513BF">
      <w:pPr>
        <w:spacing w:before="100" w:beforeAutospacing="1" w:after="100" w:afterAutospacing="1"/>
        <w:rPr>
          <w:b/>
          <w:bCs/>
          <w:i/>
          <w:color w:val="000000"/>
          <w:spacing w:val="-4"/>
        </w:rPr>
      </w:pPr>
      <w:r w:rsidRPr="00027F8F">
        <w:rPr>
          <w:b/>
          <w:bCs/>
          <w:i/>
          <w:color w:val="000000"/>
          <w:spacing w:val="-4"/>
        </w:rPr>
        <w:t xml:space="preserve">A webshopon keresztüli rendelések kezelése és teljesítésük (megrendelések kezelése és teljesítése, rendelés kiszállítása céljából). </w:t>
      </w:r>
    </w:p>
    <w:p w:rsidR="00C60238" w:rsidRDefault="00C60238" w:rsidP="00B513BF">
      <w:pPr>
        <w:spacing w:before="100" w:beforeAutospacing="1" w:after="100" w:afterAutospacing="1"/>
        <w:rPr>
          <w:bCs/>
          <w:color w:val="000000"/>
          <w:spacing w:val="-4"/>
        </w:rPr>
      </w:pPr>
      <w:r>
        <w:rPr>
          <w:bCs/>
          <w:color w:val="000000"/>
          <w:spacing w:val="-4"/>
        </w:rPr>
        <w:t xml:space="preserve">Adatkezelés jogalapja: Szerződés teljesítése, GDPR 6. cikk (1) b.) valamint </w:t>
      </w:r>
      <w:proofErr w:type="spellStart"/>
      <w:r>
        <w:rPr>
          <w:bCs/>
          <w:color w:val="000000"/>
          <w:spacing w:val="-4"/>
        </w:rPr>
        <w:t>Eker</w:t>
      </w:r>
      <w:proofErr w:type="spellEnd"/>
      <w:r>
        <w:rPr>
          <w:bCs/>
          <w:color w:val="000000"/>
          <w:spacing w:val="-4"/>
        </w:rPr>
        <w:t xml:space="preserve">. </w:t>
      </w:r>
      <w:proofErr w:type="gramStart"/>
      <w:r>
        <w:rPr>
          <w:bCs/>
          <w:color w:val="000000"/>
          <w:spacing w:val="-4"/>
        </w:rPr>
        <w:t>tv</w:t>
      </w:r>
      <w:proofErr w:type="gramEnd"/>
      <w:r>
        <w:rPr>
          <w:bCs/>
          <w:color w:val="000000"/>
          <w:spacing w:val="-4"/>
        </w:rPr>
        <w:t>. 13/A (1)</w:t>
      </w:r>
    </w:p>
    <w:p w:rsidR="00C60238" w:rsidRDefault="00C60238" w:rsidP="00B513BF">
      <w:pPr>
        <w:spacing w:before="100" w:beforeAutospacing="1" w:after="100" w:afterAutospacing="1"/>
        <w:rPr>
          <w:bCs/>
          <w:color w:val="000000"/>
          <w:spacing w:val="-4"/>
        </w:rPr>
      </w:pPr>
      <w:r>
        <w:rPr>
          <w:bCs/>
          <w:color w:val="000000"/>
          <w:spacing w:val="-4"/>
        </w:rPr>
        <w:t xml:space="preserve">Kezelt személyes adatok: teljes név, telefonszám, e-mail cím, a vásárlás adatai, fizetéssel kapcsolatos adatok, bankszámlaszám, kiszállítási adatok, cím, lakcím, irányítószám, település, közterület </w:t>
      </w:r>
      <w:r w:rsidR="00EA03EE">
        <w:rPr>
          <w:bCs/>
          <w:color w:val="000000"/>
          <w:spacing w:val="-4"/>
        </w:rPr>
        <w:t>neve és jellege, házszám, emelet, ajtó.</w:t>
      </w:r>
    </w:p>
    <w:p w:rsidR="00EA03EE" w:rsidRDefault="00EA03EE" w:rsidP="00B513BF">
      <w:pPr>
        <w:spacing w:before="100" w:beforeAutospacing="1" w:after="100" w:afterAutospacing="1"/>
        <w:rPr>
          <w:bCs/>
          <w:color w:val="000000"/>
          <w:spacing w:val="-4"/>
        </w:rPr>
      </w:pPr>
      <w:r>
        <w:rPr>
          <w:bCs/>
          <w:color w:val="000000"/>
          <w:spacing w:val="-4"/>
        </w:rPr>
        <w:t>Megőrzési idő: A szerződés teljesítéséhez kapcsolódó adatok esetében 5 év.</w:t>
      </w:r>
    </w:p>
    <w:p w:rsidR="00EA03EE" w:rsidRPr="00027F8F" w:rsidRDefault="00EA03EE" w:rsidP="00B513BF">
      <w:pPr>
        <w:spacing w:before="100" w:beforeAutospacing="1" w:after="100" w:afterAutospacing="1"/>
        <w:rPr>
          <w:b/>
          <w:bCs/>
          <w:i/>
          <w:color w:val="000000"/>
          <w:spacing w:val="-4"/>
        </w:rPr>
      </w:pPr>
      <w:r w:rsidRPr="00027F8F">
        <w:rPr>
          <w:b/>
          <w:bCs/>
          <w:i/>
          <w:color w:val="000000"/>
          <w:spacing w:val="-4"/>
        </w:rPr>
        <w:t xml:space="preserve">Számlázással kapcsolatos adatkezelés: </w:t>
      </w:r>
    </w:p>
    <w:p w:rsidR="00EA03EE" w:rsidRDefault="00EA03EE" w:rsidP="00B513BF">
      <w:pPr>
        <w:spacing w:before="100" w:beforeAutospacing="1" w:after="100" w:afterAutospacing="1"/>
        <w:rPr>
          <w:bCs/>
          <w:color w:val="000000"/>
          <w:spacing w:val="-4"/>
        </w:rPr>
      </w:pPr>
      <w:r>
        <w:rPr>
          <w:bCs/>
          <w:color w:val="000000"/>
          <w:spacing w:val="-4"/>
        </w:rPr>
        <w:t xml:space="preserve">Adatkezelés jogalapja: Jogi </w:t>
      </w:r>
      <w:proofErr w:type="spellStart"/>
      <w:r>
        <w:rPr>
          <w:bCs/>
          <w:color w:val="000000"/>
          <w:spacing w:val="-4"/>
        </w:rPr>
        <w:t>kötelzettség</w:t>
      </w:r>
      <w:proofErr w:type="spellEnd"/>
      <w:r>
        <w:rPr>
          <w:bCs/>
          <w:color w:val="000000"/>
          <w:spacing w:val="-4"/>
        </w:rPr>
        <w:t xml:space="preserve"> teljesítése, GDPR 6. cikk (1) c.), Számviteli törvény 169. §, </w:t>
      </w:r>
      <w:proofErr w:type="spellStart"/>
      <w:r>
        <w:rPr>
          <w:bCs/>
          <w:color w:val="000000"/>
          <w:spacing w:val="-4"/>
        </w:rPr>
        <w:t>Eker</w:t>
      </w:r>
      <w:proofErr w:type="spellEnd"/>
      <w:r>
        <w:rPr>
          <w:bCs/>
          <w:color w:val="000000"/>
          <w:spacing w:val="-4"/>
        </w:rPr>
        <w:t xml:space="preserve"> tv. 13/A § (2) </w:t>
      </w:r>
    </w:p>
    <w:p w:rsidR="00EA03EE" w:rsidRDefault="00EA03EE" w:rsidP="00B513BF">
      <w:pPr>
        <w:spacing w:before="100" w:beforeAutospacing="1" w:after="100" w:afterAutospacing="1"/>
        <w:rPr>
          <w:bCs/>
          <w:color w:val="000000"/>
          <w:spacing w:val="-4"/>
        </w:rPr>
      </w:pPr>
      <w:r>
        <w:rPr>
          <w:bCs/>
          <w:color w:val="000000"/>
          <w:spacing w:val="-4"/>
        </w:rPr>
        <w:t>Kezelt személyes adatok: számlázási név, lakcím, adószám, adóazonosító jel.</w:t>
      </w:r>
    </w:p>
    <w:p w:rsidR="00EA03EE" w:rsidRDefault="00EA03EE" w:rsidP="00B513BF">
      <w:pPr>
        <w:spacing w:before="100" w:beforeAutospacing="1" w:after="100" w:afterAutospacing="1"/>
        <w:rPr>
          <w:bCs/>
          <w:color w:val="000000"/>
          <w:spacing w:val="-4"/>
        </w:rPr>
      </w:pPr>
      <w:r>
        <w:rPr>
          <w:bCs/>
          <w:color w:val="000000"/>
          <w:spacing w:val="-4"/>
        </w:rPr>
        <w:t xml:space="preserve">Megőrzési idő: A kiállított számlák esetében 8 év. </w:t>
      </w:r>
    </w:p>
    <w:p w:rsidR="00EA03EE" w:rsidRPr="00027F8F" w:rsidRDefault="00EA03EE" w:rsidP="00B513BF">
      <w:pPr>
        <w:spacing w:before="100" w:beforeAutospacing="1" w:after="100" w:afterAutospacing="1"/>
        <w:rPr>
          <w:b/>
          <w:bCs/>
          <w:i/>
          <w:color w:val="000000"/>
          <w:spacing w:val="-4"/>
        </w:rPr>
      </w:pPr>
      <w:r w:rsidRPr="00027F8F">
        <w:rPr>
          <w:b/>
          <w:bCs/>
          <w:i/>
          <w:color w:val="000000"/>
          <w:spacing w:val="-4"/>
        </w:rPr>
        <w:t>Panasszal kapcsolatos adatkezelés.</w:t>
      </w:r>
      <w:bookmarkStart w:id="0" w:name="_GoBack"/>
      <w:bookmarkEnd w:id="0"/>
    </w:p>
    <w:p w:rsidR="00EA03EE" w:rsidRDefault="00EA03EE" w:rsidP="00B513BF">
      <w:pPr>
        <w:spacing w:before="100" w:beforeAutospacing="1" w:after="100" w:afterAutospacing="1"/>
        <w:rPr>
          <w:bCs/>
          <w:color w:val="000000"/>
          <w:spacing w:val="-4"/>
        </w:rPr>
      </w:pPr>
      <w:r>
        <w:rPr>
          <w:bCs/>
          <w:color w:val="000000"/>
          <w:spacing w:val="-4"/>
        </w:rPr>
        <w:t xml:space="preserve">Adatkezelés jogalapja: jogi kötelezettség teljesítése, GDPR 6. cikk (1) c.) és a </w:t>
      </w:r>
      <w:proofErr w:type="spellStart"/>
      <w:r>
        <w:rPr>
          <w:bCs/>
          <w:color w:val="000000"/>
          <w:spacing w:val="-4"/>
        </w:rPr>
        <w:t>Fogytv</w:t>
      </w:r>
      <w:proofErr w:type="spellEnd"/>
      <w:r>
        <w:rPr>
          <w:bCs/>
          <w:color w:val="000000"/>
          <w:spacing w:val="-4"/>
        </w:rPr>
        <w:t xml:space="preserve">. 17. § (7) </w:t>
      </w:r>
    </w:p>
    <w:p w:rsidR="00EA03EE" w:rsidRDefault="00EA03EE" w:rsidP="00B513BF">
      <w:pPr>
        <w:spacing w:before="100" w:beforeAutospacing="1" w:after="100" w:afterAutospacing="1"/>
        <w:rPr>
          <w:bCs/>
          <w:color w:val="000000"/>
          <w:spacing w:val="-4"/>
        </w:rPr>
      </w:pPr>
      <w:r>
        <w:rPr>
          <w:bCs/>
          <w:color w:val="000000"/>
          <w:spacing w:val="-4"/>
        </w:rPr>
        <w:t xml:space="preserve">Kezelt személyes adatok köre: teljes név, e-mail cím, telefonszám, levelezési cím, </w:t>
      </w:r>
    </w:p>
    <w:p w:rsidR="00EA03EE" w:rsidRPr="00B6224F" w:rsidRDefault="00EA03EE" w:rsidP="00B513BF">
      <w:pPr>
        <w:spacing w:before="100" w:beforeAutospacing="1" w:after="100" w:afterAutospacing="1"/>
        <w:rPr>
          <w:bCs/>
          <w:color w:val="000000"/>
          <w:spacing w:val="-4"/>
        </w:rPr>
      </w:pPr>
      <w:r>
        <w:rPr>
          <w:bCs/>
          <w:color w:val="000000"/>
          <w:spacing w:val="-4"/>
        </w:rPr>
        <w:t xml:space="preserve">Megőrzési idő: 5 év </w:t>
      </w:r>
    </w:p>
    <w:p w:rsidR="00B6224F" w:rsidRDefault="00B6224F" w:rsidP="00B513BF">
      <w:pPr>
        <w:spacing w:before="100" w:beforeAutospacing="1" w:after="100" w:afterAutospacing="1"/>
        <w:rPr>
          <w:b/>
          <w:bCs/>
          <w:color w:val="000000"/>
          <w:spacing w:val="-4"/>
        </w:rPr>
      </w:pPr>
    </w:p>
    <w:p w:rsidR="00B6224F" w:rsidRDefault="00B6224F" w:rsidP="00B513BF">
      <w:pPr>
        <w:spacing w:before="100" w:beforeAutospacing="1" w:after="100" w:afterAutospacing="1"/>
        <w:rPr>
          <w:b/>
          <w:bCs/>
          <w:color w:val="000000"/>
          <w:spacing w:val="-4"/>
        </w:rPr>
      </w:pPr>
    </w:p>
    <w:p w:rsidR="00B6224F" w:rsidRDefault="00B6224F" w:rsidP="00B513BF">
      <w:pPr>
        <w:spacing w:before="100" w:beforeAutospacing="1" w:after="100" w:afterAutospacing="1"/>
        <w:rPr>
          <w:b/>
          <w:bCs/>
          <w:color w:val="000000"/>
          <w:spacing w:val="-4"/>
        </w:rPr>
      </w:pPr>
    </w:p>
    <w:p w:rsidR="00B513BF" w:rsidRPr="00BE3EC4" w:rsidRDefault="00B513BF" w:rsidP="00B513BF">
      <w:pPr>
        <w:spacing w:before="100" w:beforeAutospacing="1" w:after="100" w:afterAutospacing="1"/>
        <w:rPr>
          <w:color w:val="000000"/>
        </w:rPr>
      </w:pPr>
      <w:r w:rsidRPr="00BE3EC4">
        <w:rPr>
          <w:b/>
          <w:bCs/>
          <w:color w:val="000000"/>
          <w:spacing w:val="-4"/>
        </w:rPr>
        <w:t>Az általános adatvédelmi irányelvek</w:t>
      </w:r>
    </w:p>
    <w:p w:rsidR="00B513BF" w:rsidRPr="00BE3EC4" w:rsidRDefault="00B513BF" w:rsidP="00B513BF">
      <w:pPr>
        <w:spacing w:before="100" w:beforeAutospacing="1" w:after="100" w:afterAutospacing="1"/>
        <w:jc w:val="both"/>
      </w:pPr>
      <w:r w:rsidRPr="00BE3EC4">
        <w:t>Személyes adat kizárólag egyértelműen meghatározott, jogszerű célból, jog gyakorlása és kötelezettség teljesítése érdekében kezelhető. Az adatkezelésnek minden szakaszában meg kell felelnie az adatkezelés céljának, az adatok gyűjtésének és kezelésének tisztességesnek és törvényesnek kell lennie.</w:t>
      </w:r>
    </w:p>
    <w:p w:rsidR="00B513BF" w:rsidRPr="00BE3EC4" w:rsidRDefault="00B513BF" w:rsidP="00B513BF">
      <w:pPr>
        <w:spacing w:before="100" w:beforeAutospacing="1" w:after="100" w:afterAutospacing="1"/>
        <w:jc w:val="both"/>
      </w:pPr>
      <w:r w:rsidRPr="00BE3EC4">
        <w:t>Csak olyan személyes adat kezelhető, amely az adatkezelés céljának megvalósulásához elengedhetetlen, a cél elérésére alkalmas. A személyes adat csak a cél megvalósulásához szükséges mértékben és ideig kezelhető.</w:t>
      </w:r>
    </w:p>
    <w:p w:rsidR="00B513BF" w:rsidRPr="00BE3EC4" w:rsidRDefault="00B513BF" w:rsidP="00B513BF">
      <w:pPr>
        <w:spacing w:before="100" w:beforeAutospacing="1" w:after="100" w:afterAutospacing="1"/>
        <w:jc w:val="both"/>
        <w:rPr>
          <w:color w:val="000000"/>
        </w:rPr>
      </w:pPr>
      <w:r w:rsidRPr="00BE3EC4">
        <w:rPr>
          <w:color w:val="000000"/>
        </w:rPr>
        <w:t>Az adatkezelésnek minden szakaszában meg kell felelnie az adatkezelés céljának.</w:t>
      </w:r>
    </w:p>
    <w:p w:rsidR="00B513BF" w:rsidRPr="00BE3EC4" w:rsidRDefault="00B513BF" w:rsidP="00B513BF">
      <w:pPr>
        <w:spacing w:before="100" w:beforeAutospacing="1" w:after="100" w:afterAutospacing="1"/>
        <w:jc w:val="both"/>
        <w:rPr>
          <w:color w:val="000000"/>
        </w:rPr>
      </w:pPr>
      <w:r w:rsidRPr="00BE3EC4">
        <w:rPr>
          <w:color w:val="000000"/>
        </w:rPr>
        <w:t>A személyes adatok – törvényi előírás hiányában – kizárólag az érintett hozzájárulása esetén kezelhetők. A személyes adat az adatkezelés során mindaddig megőrzi e minőségét, amíg kapcsolata az érintettel helyreállítható. Az érintettel akkor helyreállítható a kapcsolat, ha az adatkezelő rendelkezik azokkal a technikai feltételekkel, amelyek a helyreállításhoz szükségesek.</w:t>
      </w:r>
    </w:p>
    <w:p w:rsidR="00B513BF" w:rsidRPr="00BE3EC4" w:rsidRDefault="00B513BF" w:rsidP="00B513BF">
      <w:pPr>
        <w:spacing w:before="100" w:beforeAutospacing="1" w:after="100" w:afterAutospacing="1"/>
        <w:jc w:val="both"/>
        <w:rPr>
          <w:color w:val="000000"/>
        </w:rPr>
      </w:pPr>
      <w:r w:rsidRPr="00BE3EC4">
        <w:rPr>
          <w:color w:val="000000"/>
        </w:rPr>
        <w:t>Az adatkezelés célja mellett egyértelmű tájékoztatást kell közzétenni arról, hogy az adatokat kik fogják kezelni, illetve feldolgozni.</w:t>
      </w:r>
    </w:p>
    <w:p w:rsidR="00B513BF" w:rsidRPr="00BE3EC4" w:rsidRDefault="00B513BF" w:rsidP="00B513BF">
      <w:pPr>
        <w:spacing w:before="100" w:beforeAutospacing="1" w:after="100" w:afterAutospacing="1"/>
        <w:jc w:val="both"/>
        <w:rPr>
          <w:color w:val="000000"/>
        </w:rPr>
      </w:pPr>
      <w:r w:rsidRPr="00BE3EC4">
        <w:rPr>
          <w:color w:val="000000"/>
        </w:rPr>
        <w:t>Az adatok tárolását az adatkezelés céljával arányban állóan, az adatkezelés céljához szükséges ideig biztonságos módon kell megvalósítani.</w:t>
      </w:r>
    </w:p>
    <w:p w:rsidR="00B513BF" w:rsidRPr="00BE3EC4" w:rsidRDefault="00B513BF" w:rsidP="00B513BF">
      <w:pPr>
        <w:spacing w:before="100" w:beforeAutospacing="1" w:after="100" w:afterAutospacing="1"/>
        <w:jc w:val="both"/>
        <w:rPr>
          <w:color w:val="000000"/>
        </w:rPr>
      </w:pPr>
      <w:r w:rsidRPr="00BE3EC4">
        <w:rPr>
          <w:color w:val="000000"/>
        </w:rPr>
        <w:t>Az adatkezelő és az adatfeldolgozó köteles gondoskodni az adatok biztonságáról, valamint köteles megtenni azokat a technikai és szervezési intézkedéseket, kialakítani azokat az eljárási szabályokat, amelyek a vonatkozó jogszabályi rendelkezések érvényre juttatásához szükségesek.</w:t>
      </w:r>
    </w:p>
    <w:p w:rsidR="00B513BF" w:rsidRPr="00BE3EC4" w:rsidRDefault="00B513BF" w:rsidP="00B513BF">
      <w:pPr>
        <w:pStyle w:val="NormlWeb"/>
      </w:pPr>
      <w:r w:rsidRPr="00BE3EC4">
        <w:rPr>
          <w:b/>
          <w:bCs/>
        </w:rPr>
        <w:t>Az adatok minősége</w:t>
      </w:r>
    </w:p>
    <w:p w:rsidR="00B513BF" w:rsidRPr="00BE3EC4" w:rsidRDefault="00B513BF" w:rsidP="00B513BF">
      <w:pPr>
        <w:pStyle w:val="NormlWeb"/>
      </w:pPr>
      <w:r w:rsidRPr="00BE3EC4">
        <w:t>A személyes adatokra vonatkozó követelmények a feldolgozás során:</w:t>
      </w:r>
    </w:p>
    <w:p w:rsidR="00B513BF" w:rsidRPr="00BE3EC4" w:rsidRDefault="00B513BF" w:rsidP="00B513BF">
      <w:pPr>
        <w:pStyle w:val="NormlWeb"/>
      </w:pPr>
      <w:proofErr w:type="gramStart"/>
      <w:r w:rsidRPr="00BE3EC4">
        <w:t>a)  az adatokat csak tisztességesen és törvényesen szabad megszerezni és feldolgozni.</w:t>
      </w:r>
      <w:r w:rsidRPr="00BE3EC4">
        <w:br/>
        <w:t xml:space="preserve">b)  az adatokat csak meghatározott és törvényes célra szabad tárolni, és attól eltérő módon nem szabad felhasználni. </w:t>
      </w:r>
      <w:r w:rsidRPr="00BE3EC4">
        <w:br/>
        <w:t>c)  az adatoknak tárolásuk céljával arányban kell állniuk, és meg kell felelniük e célnak, azon nem terjeszkedhetnek túl.</w:t>
      </w:r>
      <w:r w:rsidRPr="00BE3EC4">
        <w:br/>
        <w:t>d) az adatoknak pontosaknak, és ha szükséges időszerűeknek kell lenniük.</w:t>
      </w:r>
      <w:r w:rsidRPr="00BE3EC4">
        <w:br/>
        <w:t>e) az adatok tárolási módjának olyannak kell lennie, amely az adatalany azonosítását csak a tárolás céljához szükséges ideig teszi lehetővé.</w:t>
      </w:r>
      <w:proofErr w:type="gramEnd"/>
    </w:p>
    <w:p w:rsidR="00B513BF" w:rsidRDefault="00B513BF" w:rsidP="00B513BF">
      <w:pPr>
        <w:pStyle w:val="NormlWeb"/>
        <w:rPr>
          <w:b/>
          <w:bCs/>
          <w:spacing w:val="-4"/>
        </w:rPr>
      </w:pPr>
      <w:r w:rsidRPr="00BE3EC4">
        <w:rPr>
          <w:b/>
          <w:bCs/>
          <w:spacing w:val="-4"/>
        </w:rPr>
        <w:t xml:space="preserve"> Az adatkezelés időtartama</w:t>
      </w:r>
      <w:r w:rsidR="00E93D89">
        <w:rPr>
          <w:b/>
          <w:bCs/>
          <w:spacing w:val="-4"/>
        </w:rPr>
        <w:t>:</w:t>
      </w:r>
    </w:p>
    <w:p w:rsidR="00E93D89" w:rsidRPr="00E93D89" w:rsidRDefault="00E93D89" w:rsidP="00B513BF">
      <w:pPr>
        <w:pStyle w:val="NormlWeb"/>
      </w:pPr>
      <w:r w:rsidRPr="00E93D89">
        <w:rPr>
          <w:bCs/>
          <w:spacing w:val="-4"/>
        </w:rPr>
        <w:t>Adatkezelési célonként változó.</w:t>
      </w:r>
    </w:p>
    <w:p w:rsidR="00E93D89" w:rsidRDefault="00E93D89" w:rsidP="00B513BF">
      <w:pPr>
        <w:spacing w:before="100" w:beforeAutospacing="1" w:after="100" w:afterAutospacing="1"/>
        <w:rPr>
          <w:b/>
          <w:bCs/>
          <w:color w:val="000000"/>
          <w:spacing w:val="-4"/>
        </w:rPr>
      </w:pPr>
    </w:p>
    <w:p w:rsidR="00B513BF" w:rsidRPr="00BE3EC4" w:rsidRDefault="00B513BF" w:rsidP="00B513BF">
      <w:pPr>
        <w:spacing w:before="100" w:beforeAutospacing="1" w:after="100" w:afterAutospacing="1"/>
        <w:rPr>
          <w:color w:val="000000"/>
          <w:spacing w:val="-4"/>
        </w:rPr>
      </w:pPr>
      <w:r w:rsidRPr="00BE3EC4">
        <w:rPr>
          <w:b/>
          <w:bCs/>
          <w:color w:val="000000"/>
          <w:spacing w:val="-4"/>
        </w:rPr>
        <w:lastRenderedPageBreak/>
        <w:t>Az adatokhoz való hozzáférés, az adattovábbítás</w:t>
      </w:r>
      <w:r>
        <w:rPr>
          <w:b/>
          <w:bCs/>
          <w:color w:val="000000"/>
          <w:spacing w:val="-4"/>
        </w:rPr>
        <w:t>:</w:t>
      </w:r>
    </w:p>
    <w:p w:rsidR="00B513BF" w:rsidRPr="00BE3EC4" w:rsidRDefault="00B513BF" w:rsidP="00B513BF">
      <w:pPr>
        <w:spacing w:before="100" w:beforeAutospacing="1" w:after="100" w:afterAutospacing="1"/>
        <w:jc w:val="both"/>
        <w:rPr>
          <w:color w:val="000000"/>
        </w:rPr>
      </w:pPr>
      <w:r w:rsidRPr="00BE3EC4">
        <w:rPr>
          <w:color w:val="000000"/>
        </w:rPr>
        <w:t>A nyilvántartott személyes adatokhoz - a jogszabályban meghatározott időtartam alatt - az adatkezelő arra felhatalmazott és kijelölt munkatársa, szabályozott és nyomon követhető formában férhet hozzá.</w:t>
      </w:r>
    </w:p>
    <w:p w:rsidR="00B513BF" w:rsidRPr="00BE3EC4" w:rsidRDefault="00B513BF" w:rsidP="00B513BF">
      <w:pPr>
        <w:spacing w:before="100" w:beforeAutospacing="1" w:after="100" w:afterAutospacing="1"/>
        <w:jc w:val="both"/>
        <w:rPr>
          <w:color w:val="000000"/>
        </w:rPr>
      </w:pPr>
      <w:r w:rsidRPr="00BE3EC4">
        <w:rPr>
          <w:color w:val="000000"/>
        </w:rPr>
        <w:t>Az adatkezelés során adattovábbítás nem történik, kivéve hatósági megkeresések esetében.</w:t>
      </w:r>
    </w:p>
    <w:p w:rsidR="00B513BF" w:rsidRPr="00BE3EC4" w:rsidRDefault="00B513BF" w:rsidP="00B513BF">
      <w:pPr>
        <w:spacing w:before="100" w:beforeAutospacing="1" w:after="100" w:afterAutospacing="1"/>
        <w:rPr>
          <w:color w:val="000000"/>
        </w:rPr>
      </w:pPr>
      <w:r w:rsidRPr="00BE3EC4">
        <w:rPr>
          <w:b/>
          <w:bCs/>
          <w:color w:val="000000"/>
          <w:spacing w:val="-4"/>
        </w:rPr>
        <w:t>Adatbiztonsági intézkedések</w:t>
      </w:r>
    </w:p>
    <w:p w:rsidR="00B513BF" w:rsidRPr="00BE3EC4" w:rsidRDefault="00B513BF" w:rsidP="00B513BF">
      <w:pPr>
        <w:jc w:val="both"/>
        <w:rPr>
          <w:color w:val="000000"/>
          <w:spacing w:val="-4"/>
        </w:rPr>
      </w:pPr>
      <w:r w:rsidRPr="00BE3EC4">
        <w:rPr>
          <w:bCs/>
        </w:rPr>
        <w:t xml:space="preserve">A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r w:rsidRPr="00BE3EC4">
        <w:rPr>
          <w:color w:val="000000"/>
          <w:spacing w:val="-4"/>
        </w:rPr>
        <w:t>kijelenti, hogy megfelelő adminisztratív, technikai, informatikai és mechanikus biztonsági intézkedéseket hozott annak érdekében, hogy a kezelt személyes adatokat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B513BF" w:rsidRPr="00BE3EC4" w:rsidRDefault="00B513BF" w:rsidP="00B513BF">
      <w:pPr>
        <w:jc w:val="both"/>
        <w:rPr>
          <w:color w:val="000000"/>
        </w:rPr>
      </w:pPr>
    </w:p>
    <w:p w:rsidR="00B513BF" w:rsidRPr="00DD70AD" w:rsidRDefault="00B513BF" w:rsidP="00B513BF">
      <w:pPr>
        <w:jc w:val="both"/>
        <w:rPr>
          <w:color w:val="000000"/>
          <w:spacing w:val="-4"/>
        </w:rPr>
      </w:pPr>
      <w:r w:rsidRPr="00BE3EC4">
        <w:rPr>
          <w:color w:val="000000"/>
          <w:spacing w:val="-4"/>
        </w:rPr>
        <w:t xml:space="preserve">A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r w:rsidRPr="00BE3EC4">
        <w:rPr>
          <w:color w:val="000000"/>
          <w:spacing w:val="-4"/>
        </w:rPr>
        <w:t>gondoskodott arról, hogy adatokhoz hozzáférő munkavállalók megfelelően tájékoztatásra kerüljenek az adatvédelmi követelményekről.</w:t>
      </w:r>
      <w:r>
        <w:rPr>
          <w:color w:val="000000"/>
          <w:spacing w:val="-4"/>
        </w:rPr>
        <w:t xml:space="preserve"> </w:t>
      </w:r>
      <w:r w:rsidRPr="00BE3EC4">
        <w:rPr>
          <w:color w:val="000000"/>
        </w:rPr>
        <w:t xml:space="preserve">Személyes adatokat harmadik személyeknek </w:t>
      </w:r>
      <w:r>
        <w:rPr>
          <w:bCs/>
        </w:rPr>
        <w:t xml:space="preserve">az </w:t>
      </w:r>
      <w:r w:rsidRPr="00BE3EC4">
        <w:rPr>
          <w:color w:val="000000"/>
        </w:rPr>
        <w:t xml:space="preserve">adatkezelő nem ad át. </w:t>
      </w:r>
    </w:p>
    <w:p w:rsidR="00B513BF" w:rsidRPr="00BE3EC4" w:rsidRDefault="00B513BF" w:rsidP="00B513BF">
      <w:pPr>
        <w:pStyle w:val="NormlWeb"/>
        <w:jc w:val="both"/>
        <w:rPr>
          <w:bCs/>
          <w:spacing w:val="-4"/>
        </w:rPr>
      </w:pPr>
      <w:r w:rsidRPr="00BE3EC4">
        <w:t>A</w:t>
      </w:r>
      <w:r w:rsidRPr="00BE3EC4">
        <w:rPr>
          <w:bCs/>
          <w:spacing w:val="-4"/>
        </w:rPr>
        <w:t xml:space="preserve">z adatfeldolgozó a </w:t>
      </w:r>
      <w:r w:rsidRPr="00BE3EC4">
        <w:rPr>
          <w:color w:val="000000" w:themeColor="text1"/>
        </w:rPr>
        <w:t xml:space="preserve">tevékenység ellátása során </w:t>
      </w:r>
      <w:r>
        <w:rPr>
          <w:color w:val="000000" w:themeColor="text1"/>
        </w:rPr>
        <w:t xml:space="preserve">nem </w:t>
      </w:r>
      <w:r w:rsidRPr="00BE3EC4">
        <w:rPr>
          <w:color w:val="000000" w:themeColor="text1"/>
        </w:rPr>
        <w:t>kerül kapcsolatba a kezelt személyes adatokkal.</w:t>
      </w:r>
    </w:p>
    <w:p w:rsidR="00B513BF" w:rsidRPr="00BE3EC4" w:rsidRDefault="00B513BF" w:rsidP="00B513BF">
      <w:pPr>
        <w:jc w:val="both"/>
        <w:rPr>
          <w:color w:val="000000"/>
        </w:rPr>
      </w:pPr>
      <w:r w:rsidRPr="00BE3EC4">
        <w:rPr>
          <w:bCs/>
        </w:rPr>
        <w:t xml:space="preserve">A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w:t>
      </w:r>
      <w:r w:rsidRPr="00BE3EC4">
        <w:rPr>
          <w:color w:val="000000"/>
        </w:rPr>
        <w:t>, mint adatkezelő köteles megfelelő biztonsági intézkedéseket tenni az automatizált adatállományokban tárolt személyes adatok védelme érdekében a véletlen vagy jogtalan megsemmisítés, vagy véletlen elvesztés, valamint a jogtalan hozzáférés, megváltoztatás vagy terjesztés megakadályozására. Az adatkezelőnek az adatok biztonságát szolgáló intézkedések meghatározásakor és alkalmazásakor tekintettel kell lenni a technika mindenkori fejlettségére.</w:t>
      </w:r>
    </w:p>
    <w:p w:rsidR="00B513BF" w:rsidRPr="00BE3EC4" w:rsidRDefault="00B513BF" w:rsidP="00B513BF">
      <w:pPr>
        <w:jc w:val="both"/>
        <w:rPr>
          <w:color w:val="000000"/>
        </w:rPr>
      </w:pPr>
    </w:p>
    <w:p w:rsidR="00B513BF" w:rsidRPr="00BE3EC4" w:rsidRDefault="00B513BF" w:rsidP="00B513BF">
      <w:pPr>
        <w:spacing w:before="100" w:beforeAutospacing="1" w:after="100" w:afterAutospacing="1"/>
        <w:rPr>
          <w:color w:val="000000"/>
        </w:rPr>
      </w:pPr>
      <w:r>
        <w:rPr>
          <w:b/>
          <w:bCs/>
          <w:color w:val="000000"/>
          <w:spacing w:val="-4"/>
        </w:rPr>
        <w:t>Az érintetteket</w:t>
      </w:r>
      <w:r w:rsidRPr="00BE3EC4">
        <w:rPr>
          <w:b/>
          <w:bCs/>
          <w:color w:val="000000"/>
          <w:spacing w:val="-4"/>
        </w:rPr>
        <w:t xml:space="preserve"> megillető jogok</w:t>
      </w:r>
    </w:p>
    <w:p w:rsidR="00B513BF" w:rsidRPr="00BE3EC4" w:rsidRDefault="00B513BF" w:rsidP="00B513BF">
      <w:pPr>
        <w:spacing w:before="100" w:beforeAutospacing="1" w:after="100" w:afterAutospacing="1"/>
        <w:jc w:val="both"/>
      </w:pPr>
      <w:r w:rsidRPr="00BE3EC4">
        <w:rPr>
          <w:b/>
          <w:bCs/>
        </w:rPr>
        <w:t xml:space="preserve">Az </w:t>
      </w:r>
      <w:proofErr w:type="spellStart"/>
      <w:r w:rsidRPr="00BE3EC4">
        <w:rPr>
          <w:b/>
          <w:bCs/>
        </w:rPr>
        <w:t>Info</w:t>
      </w:r>
      <w:proofErr w:type="spellEnd"/>
      <w:r w:rsidRPr="00BE3EC4">
        <w:rPr>
          <w:b/>
          <w:bCs/>
        </w:rPr>
        <w:t xml:space="preserve"> tv. 14. </w:t>
      </w:r>
      <w:r w:rsidRPr="00BE3EC4">
        <w:rPr>
          <w:b/>
          <w:bCs/>
          <w:color w:val="000000" w:themeColor="text1"/>
        </w:rPr>
        <w:t xml:space="preserve">§-a </w:t>
      </w:r>
      <w:r w:rsidRPr="00BE3EC4">
        <w:rPr>
          <w:bCs/>
          <w:color w:val="000000" w:themeColor="text1"/>
        </w:rPr>
        <w:t xml:space="preserve">szerint </w:t>
      </w:r>
      <w:r w:rsidRPr="00BE3EC4">
        <w:t>az érintett jogosult arra, hogy az adatkezelő és az annak megbízásából vagy rendelkezése alapján eljáró adatfeldolgozó által kezelt személyes adatai vonatkozásában az e törvényben meghatározott feltételek szerint</w:t>
      </w:r>
    </w:p>
    <w:p w:rsidR="00B513BF" w:rsidRPr="00BE3EC4" w:rsidRDefault="00B513BF" w:rsidP="00B513BF">
      <w:pPr>
        <w:jc w:val="both"/>
      </w:pPr>
      <w:r w:rsidRPr="00BE3EC4">
        <w:rPr>
          <w:b/>
          <w:iCs/>
        </w:rPr>
        <w:t xml:space="preserve">Az előzetes tájékozódáshoz való jog: </w:t>
      </w:r>
      <w:r w:rsidRPr="00BE3EC4">
        <w:rPr>
          <w:iCs/>
        </w:rPr>
        <w:t xml:space="preserve">az érintett jogosult arra, hogy </w:t>
      </w:r>
      <w:r w:rsidRPr="00BE3EC4">
        <w:rPr>
          <w:color w:val="000000"/>
        </w:rPr>
        <w:t xml:space="preserve">az adatkezeléssel összefüggő tényekről az adatkezelés megkezdését megelőzően tájékoztatást kapjon – </w:t>
      </w:r>
      <w:r w:rsidRPr="00BE3EC4">
        <w:rPr>
          <w:iCs/>
        </w:rPr>
        <w:t>amely jog érvényesülését jelen tájékoztató szolgálja.</w:t>
      </w:r>
    </w:p>
    <w:p w:rsidR="00B513BF" w:rsidRPr="00BE3EC4" w:rsidRDefault="00B513BF" w:rsidP="00B513BF">
      <w:pPr>
        <w:spacing w:before="100" w:beforeAutospacing="1" w:after="100" w:afterAutospacing="1"/>
        <w:jc w:val="both"/>
        <w:rPr>
          <w:color w:val="000000"/>
        </w:rPr>
      </w:pPr>
      <w:r w:rsidRPr="00BE3EC4">
        <w:rPr>
          <w:b/>
          <w:iCs/>
          <w:color w:val="000000"/>
        </w:rPr>
        <w:t xml:space="preserve"> A hozzáféréshez </w:t>
      </w:r>
      <w:proofErr w:type="spellStart"/>
      <w:r w:rsidRPr="00BE3EC4">
        <w:rPr>
          <w:b/>
          <w:iCs/>
          <w:color w:val="000000"/>
        </w:rPr>
        <w:t>valo</w:t>
      </w:r>
      <w:proofErr w:type="spellEnd"/>
      <w:r w:rsidRPr="00BE3EC4">
        <w:rPr>
          <w:b/>
          <w:iCs/>
          <w:color w:val="000000"/>
        </w:rPr>
        <w:t xml:space="preserve">́ jog: </w:t>
      </w:r>
      <w:r w:rsidRPr="00BE3EC4">
        <w:rPr>
          <w:color w:val="000000"/>
        </w:rPr>
        <w:t xml:space="preserve">kérelmére személyes adatait és az azok kezelésével összefüggő </w:t>
      </w:r>
      <w:proofErr w:type="gramStart"/>
      <w:r w:rsidRPr="00BE3EC4">
        <w:rPr>
          <w:color w:val="000000"/>
        </w:rPr>
        <w:t>információkat</w:t>
      </w:r>
      <w:proofErr w:type="gramEnd"/>
      <w:r w:rsidRPr="00BE3EC4">
        <w:rPr>
          <w:color w:val="000000"/>
        </w:rPr>
        <w:t xml:space="preserve"> az adatkezelő a rendelkezésére bocsássa,</w:t>
      </w:r>
    </w:p>
    <w:p w:rsidR="00B513BF" w:rsidRPr="00BE3EC4" w:rsidRDefault="00B513BF" w:rsidP="00B513BF">
      <w:pPr>
        <w:jc w:val="both"/>
        <w:rPr>
          <w:color w:val="000000"/>
        </w:rPr>
      </w:pPr>
      <w:r w:rsidRPr="00BE3EC4">
        <w:rPr>
          <w:color w:val="000000"/>
        </w:rPr>
        <w:t xml:space="preserve">Az érintett a megadott elérhetőségeken </w:t>
      </w:r>
      <w:proofErr w:type="spellStart"/>
      <w:r w:rsidRPr="00BE3EC4">
        <w:rPr>
          <w:color w:val="000000"/>
        </w:rPr>
        <w:t>keresztül</w:t>
      </w:r>
      <w:proofErr w:type="spellEnd"/>
      <w:r w:rsidRPr="00BE3EC4">
        <w:rPr>
          <w:color w:val="000000"/>
        </w:rPr>
        <w:t xml:space="preserve">, </w:t>
      </w:r>
      <w:proofErr w:type="spellStart"/>
      <w:r w:rsidRPr="00BE3EC4">
        <w:rPr>
          <w:color w:val="000000"/>
        </w:rPr>
        <w:t>írásban</w:t>
      </w:r>
      <w:proofErr w:type="spellEnd"/>
      <w:r>
        <w:rPr>
          <w:color w:val="000000"/>
        </w:rPr>
        <w:t xml:space="preserve"> </w:t>
      </w:r>
      <w:proofErr w:type="spellStart"/>
      <w:r>
        <w:rPr>
          <w:color w:val="000000"/>
        </w:rPr>
        <w:t>tájékoztatást</w:t>
      </w:r>
      <w:proofErr w:type="spellEnd"/>
      <w:r>
        <w:rPr>
          <w:color w:val="000000"/>
        </w:rPr>
        <w:t xml:space="preserve"> </w:t>
      </w:r>
      <w:proofErr w:type="spellStart"/>
      <w:r>
        <w:rPr>
          <w:color w:val="000000"/>
        </w:rPr>
        <w:t>kérheti</w:t>
      </w:r>
      <w:proofErr w:type="spellEnd"/>
      <w:r>
        <w:rPr>
          <w:color w:val="000000"/>
        </w:rPr>
        <w:t xml:space="preserve"> az adatkezelőt</w:t>
      </w:r>
      <w:r w:rsidRPr="00BE3EC4">
        <w:rPr>
          <w:color w:val="000000"/>
        </w:rPr>
        <w:t>, hogy az érintett</w:t>
      </w:r>
      <w:r>
        <w:rPr>
          <w:color w:val="000000"/>
        </w:rPr>
        <w:t>et</w:t>
      </w:r>
      <w:r w:rsidRPr="00BE3EC4">
        <w:rPr>
          <w:color w:val="000000"/>
        </w:rPr>
        <w:t xml:space="preserve"> </w:t>
      </w:r>
      <w:proofErr w:type="spellStart"/>
      <w:r w:rsidRPr="00BE3EC4">
        <w:rPr>
          <w:color w:val="000000"/>
        </w:rPr>
        <w:t>tájékoztassa</w:t>
      </w:r>
      <w:proofErr w:type="spellEnd"/>
      <w:r w:rsidRPr="00BE3EC4">
        <w:rPr>
          <w:color w:val="000000"/>
        </w:rPr>
        <w:t>:</w:t>
      </w:r>
    </w:p>
    <w:p w:rsidR="00B513BF" w:rsidRPr="00BE3EC4" w:rsidRDefault="00B513BF" w:rsidP="00B513BF">
      <w:pPr>
        <w:rPr>
          <w:color w:val="000000"/>
        </w:rPr>
      </w:pPr>
      <w:r w:rsidRPr="00BE3EC4">
        <w:rPr>
          <w:color w:val="000000"/>
        </w:rPr>
        <w:br/>
        <w:t xml:space="preserve">- milyen </w:t>
      </w:r>
      <w:proofErr w:type="spellStart"/>
      <w:r w:rsidRPr="00BE3EC4">
        <w:rPr>
          <w:color w:val="000000"/>
        </w:rPr>
        <w:t>személyes</w:t>
      </w:r>
      <w:proofErr w:type="spellEnd"/>
      <w:r w:rsidRPr="00BE3EC4">
        <w:rPr>
          <w:color w:val="000000"/>
        </w:rPr>
        <w:t xml:space="preserve"> adatait,</w:t>
      </w:r>
      <w:r w:rsidRPr="00BE3EC4">
        <w:rPr>
          <w:color w:val="000000"/>
        </w:rPr>
        <w:br/>
        <w:t xml:space="preserve">- milyen jogalapon, </w:t>
      </w:r>
      <w:r w:rsidRPr="00BE3EC4">
        <w:rPr>
          <w:color w:val="000000"/>
        </w:rPr>
        <w:br/>
        <w:t xml:space="preserve">- milyen </w:t>
      </w:r>
      <w:proofErr w:type="spellStart"/>
      <w:r w:rsidRPr="00BE3EC4">
        <w:rPr>
          <w:color w:val="000000"/>
        </w:rPr>
        <w:t>adatkezelési</w:t>
      </w:r>
      <w:proofErr w:type="spellEnd"/>
      <w:r w:rsidRPr="00BE3EC4">
        <w:rPr>
          <w:color w:val="000000"/>
        </w:rPr>
        <w:t xml:space="preserve"> </w:t>
      </w:r>
      <w:proofErr w:type="spellStart"/>
      <w:r w:rsidRPr="00BE3EC4">
        <w:rPr>
          <w:color w:val="000000"/>
        </w:rPr>
        <w:t>cél</w:t>
      </w:r>
      <w:proofErr w:type="spellEnd"/>
      <w:r w:rsidRPr="00BE3EC4">
        <w:rPr>
          <w:color w:val="000000"/>
        </w:rPr>
        <w:t xml:space="preserve"> miatt,</w:t>
      </w:r>
      <w:r w:rsidRPr="00BE3EC4">
        <w:rPr>
          <w:color w:val="000000"/>
        </w:rPr>
        <w:br/>
      </w:r>
      <w:r w:rsidRPr="00BE3EC4">
        <w:rPr>
          <w:color w:val="000000"/>
        </w:rPr>
        <w:lastRenderedPageBreak/>
        <w:t xml:space="preserve">- milyen </w:t>
      </w:r>
      <w:proofErr w:type="spellStart"/>
      <w:r w:rsidRPr="00BE3EC4">
        <w:rPr>
          <w:color w:val="000000"/>
        </w:rPr>
        <w:t>forrásból</w:t>
      </w:r>
      <w:proofErr w:type="spellEnd"/>
      <w:r w:rsidRPr="00BE3EC4">
        <w:rPr>
          <w:color w:val="000000"/>
        </w:rPr>
        <w:t>,</w:t>
      </w:r>
      <w:r w:rsidRPr="00BE3EC4">
        <w:rPr>
          <w:color w:val="000000"/>
        </w:rPr>
        <w:br/>
        <w:t>- mennyi ideig kezeli,</w:t>
      </w:r>
      <w:r w:rsidRPr="00BE3EC4">
        <w:rPr>
          <w:color w:val="000000"/>
        </w:rPr>
        <w:br/>
        <w:t>- a</w:t>
      </w:r>
      <w:r>
        <w:rPr>
          <w:bCs/>
        </w:rPr>
        <w:t>z adatkezelő,</w:t>
      </w:r>
      <w:r w:rsidRPr="00BE3EC4">
        <w:rPr>
          <w:bCs/>
        </w:rPr>
        <w:t xml:space="preserve"> </w:t>
      </w:r>
      <w:r w:rsidRPr="00BE3EC4">
        <w:rPr>
          <w:color w:val="000000"/>
        </w:rPr>
        <w:t xml:space="preserve">kinek, mikor, milyen </w:t>
      </w:r>
      <w:proofErr w:type="spellStart"/>
      <w:r w:rsidRPr="00BE3EC4">
        <w:rPr>
          <w:color w:val="000000"/>
        </w:rPr>
        <w:t>jogszabály</w:t>
      </w:r>
      <w:proofErr w:type="spellEnd"/>
      <w:r w:rsidRPr="00BE3EC4">
        <w:rPr>
          <w:color w:val="000000"/>
        </w:rPr>
        <w:t xml:space="preserve"> </w:t>
      </w:r>
      <w:proofErr w:type="spellStart"/>
      <w:r w:rsidRPr="00BE3EC4">
        <w:rPr>
          <w:color w:val="000000"/>
        </w:rPr>
        <w:t>alapján</w:t>
      </w:r>
      <w:proofErr w:type="spellEnd"/>
      <w:r w:rsidRPr="00BE3EC4">
        <w:rPr>
          <w:color w:val="000000"/>
        </w:rPr>
        <w:t xml:space="preserve">, mely </w:t>
      </w:r>
      <w:proofErr w:type="spellStart"/>
      <w:r w:rsidRPr="00BE3EC4">
        <w:rPr>
          <w:color w:val="000000"/>
        </w:rPr>
        <w:t>személyes</w:t>
      </w:r>
      <w:proofErr w:type="spellEnd"/>
      <w:r w:rsidRPr="00BE3EC4">
        <w:rPr>
          <w:color w:val="000000"/>
        </w:rPr>
        <w:t xml:space="preserve"> adataihoz </w:t>
      </w:r>
      <w:proofErr w:type="spellStart"/>
      <w:r w:rsidRPr="00BE3EC4">
        <w:rPr>
          <w:color w:val="000000"/>
        </w:rPr>
        <w:t>biztosított</w:t>
      </w:r>
      <w:proofErr w:type="spellEnd"/>
      <w:r w:rsidRPr="00BE3EC4">
        <w:rPr>
          <w:color w:val="000000"/>
        </w:rPr>
        <w:t xml:space="preserve"> </w:t>
      </w:r>
      <w:proofErr w:type="spellStart"/>
      <w:r w:rsidRPr="00BE3EC4">
        <w:rPr>
          <w:color w:val="000000"/>
        </w:rPr>
        <w:t>hozzáférést</w:t>
      </w:r>
      <w:proofErr w:type="spellEnd"/>
      <w:r w:rsidRPr="00BE3EC4">
        <w:rPr>
          <w:color w:val="000000"/>
        </w:rPr>
        <w:t xml:space="preserve"> vagy kinek </w:t>
      </w:r>
      <w:proofErr w:type="spellStart"/>
      <w:r w:rsidRPr="00BE3EC4">
        <w:rPr>
          <w:color w:val="000000"/>
        </w:rPr>
        <w:t>továbbította</w:t>
      </w:r>
      <w:proofErr w:type="spellEnd"/>
      <w:r w:rsidRPr="00BE3EC4">
        <w:rPr>
          <w:color w:val="000000"/>
        </w:rPr>
        <w:t xml:space="preserve"> a </w:t>
      </w:r>
      <w:proofErr w:type="spellStart"/>
      <w:r w:rsidRPr="00BE3EC4">
        <w:rPr>
          <w:color w:val="000000"/>
        </w:rPr>
        <w:t>személyes</w:t>
      </w:r>
      <w:proofErr w:type="spellEnd"/>
      <w:r w:rsidRPr="00BE3EC4">
        <w:rPr>
          <w:color w:val="000000"/>
        </w:rPr>
        <w:t xml:space="preserve"> adatait. </w:t>
      </w:r>
    </w:p>
    <w:p w:rsidR="00B513BF" w:rsidRPr="00BE3EC4" w:rsidRDefault="00B513BF" w:rsidP="00B513BF">
      <w:pPr>
        <w:spacing w:before="100" w:beforeAutospacing="1" w:after="100" w:afterAutospacing="1"/>
        <w:jc w:val="both"/>
        <w:rPr>
          <w:color w:val="000000"/>
        </w:rPr>
      </w:pPr>
      <w:r w:rsidRPr="00BE3EC4">
        <w:rPr>
          <w:color w:val="000000"/>
        </w:rPr>
        <w:t>A</w:t>
      </w:r>
      <w:r w:rsidRPr="00BE3EC4">
        <w:rPr>
          <w:bCs/>
        </w:rPr>
        <w:t xml:space="preserve">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r w:rsidRPr="00BE3EC4">
        <w:rPr>
          <w:color w:val="000000"/>
        </w:rPr>
        <w:t>az érinte</w:t>
      </w:r>
      <w:r>
        <w:rPr>
          <w:color w:val="000000"/>
        </w:rPr>
        <w:t xml:space="preserve">tt </w:t>
      </w:r>
      <w:proofErr w:type="spellStart"/>
      <w:r>
        <w:rPr>
          <w:color w:val="000000"/>
        </w:rPr>
        <w:t>kérelmét</w:t>
      </w:r>
      <w:proofErr w:type="spellEnd"/>
      <w:r>
        <w:rPr>
          <w:color w:val="000000"/>
        </w:rPr>
        <w:t xml:space="preserve"> legfeljebb tizenöt</w:t>
      </w:r>
      <w:r w:rsidRPr="00BE3EC4">
        <w:rPr>
          <w:color w:val="000000"/>
        </w:rPr>
        <w:t xml:space="preserve"> napon </w:t>
      </w:r>
      <w:proofErr w:type="spellStart"/>
      <w:r w:rsidRPr="00BE3EC4">
        <w:rPr>
          <w:color w:val="000000"/>
        </w:rPr>
        <w:t>belül</w:t>
      </w:r>
      <w:proofErr w:type="spellEnd"/>
      <w:r w:rsidRPr="00BE3EC4">
        <w:rPr>
          <w:color w:val="000000"/>
        </w:rPr>
        <w:t xml:space="preserve">, az érintett </w:t>
      </w:r>
      <w:proofErr w:type="spellStart"/>
      <w:r w:rsidRPr="00BE3EC4">
        <w:rPr>
          <w:color w:val="000000"/>
        </w:rPr>
        <w:t>által</w:t>
      </w:r>
      <w:proofErr w:type="spellEnd"/>
      <w:r w:rsidRPr="00BE3EC4">
        <w:rPr>
          <w:color w:val="000000"/>
        </w:rPr>
        <w:t xml:space="preserve"> megadott </w:t>
      </w:r>
      <w:proofErr w:type="spellStart"/>
      <w:r w:rsidRPr="00BE3EC4">
        <w:rPr>
          <w:color w:val="000000"/>
        </w:rPr>
        <w:t>elérhetőségre</w:t>
      </w:r>
      <w:proofErr w:type="spellEnd"/>
      <w:r w:rsidRPr="00BE3EC4">
        <w:rPr>
          <w:color w:val="000000"/>
        </w:rPr>
        <w:t xml:space="preserve"> </w:t>
      </w:r>
      <w:proofErr w:type="spellStart"/>
      <w:r w:rsidRPr="00BE3EC4">
        <w:rPr>
          <w:color w:val="000000"/>
        </w:rPr>
        <w:t>küldött</w:t>
      </w:r>
      <w:proofErr w:type="spellEnd"/>
      <w:r w:rsidRPr="00BE3EC4">
        <w:rPr>
          <w:color w:val="000000"/>
        </w:rPr>
        <w:t xml:space="preserve"> elektronikus </w:t>
      </w:r>
      <w:proofErr w:type="spellStart"/>
      <w:r w:rsidRPr="00BE3EC4">
        <w:rPr>
          <w:color w:val="000000"/>
        </w:rPr>
        <w:t>levélben</w:t>
      </w:r>
      <w:proofErr w:type="spellEnd"/>
      <w:r w:rsidRPr="00BE3EC4">
        <w:rPr>
          <w:color w:val="000000"/>
        </w:rPr>
        <w:t xml:space="preserve"> </w:t>
      </w:r>
      <w:proofErr w:type="spellStart"/>
      <w:r w:rsidRPr="00BE3EC4">
        <w:rPr>
          <w:color w:val="000000"/>
        </w:rPr>
        <w:t>teljesíti</w:t>
      </w:r>
      <w:proofErr w:type="spellEnd"/>
      <w:r w:rsidRPr="00BE3EC4">
        <w:rPr>
          <w:color w:val="000000"/>
        </w:rPr>
        <w:t xml:space="preserve">. </w:t>
      </w:r>
    </w:p>
    <w:p w:rsidR="00B513BF" w:rsidRPr="00BE3EC4" w:rsidRDefault="00B513BF" w:rsidP="00B513BF">
      <w:pPr>
        <w:spacing w:before="100" w:beforeAutospacing="1" w:after="100" w:afterAutospacing="1"/>
        <w:jc w:val="both"/>
        <w:rPr>
          <w:color w:val="000000"/>
        </w:rPr>
      </w:pPr>
      <w:r w:rsidRPr="00BE3EC4">
        <w:rPr>
          <w:b/>
          <w:iCs/>
          <w:color w:val="000000"/>
        </w:rPr>
        <w:t xml:space="preserve">A </w:t>
      </w:r>
      <w:proofErr w:type="spellStart"/>
      <w:r w:rsidRPr="00BE3EC4">
        <w:rPr>
          <w:b/>
          <w:iCs/>
          <w:color w:val="000000"/>
        </w:rPr>
        <w:t>helyesbítéshez</w:t>
      </w:r>
      <w:proofErr w:type="spellEnd"/>
      <w:r w:rsidRPr="00BE3EC4">
        <w:rPr>
          <w:b/>
          <w:iCs/>
          <w:color w:val="000000"/>
        </w:rPr>
        <w:t xml:space="preserve"> </w:t>
      </w:r>
      <w:proofErr w:type="spellStart"/>
      <w:r w:rsidRPr="00BE3EC4">
        <w:rPr>
          <w:b/>
          <w:iCs/>
          <w:color w:val="000000"/>
        </w:rPr>
        <w:t>valo</w:t>
      </w:r>
      <w:proofErr w:type="spellEnd"/>
      <w:r w:rsidRPr="00BE3EC4">
        <w:rPr>
          <w:b/>
          <w:iCs/>
          <w:color w:val="000000"/>
        </w:rPr>
        <w:t xml:space="preserve">́ jog: </w:t>
      </w:r>
      <w:r w:rsidRPr="00BE3EC4">
        <w:rPr>
          <w:iCs/>
          <w:color w:val="000000"/>
        </w:rPr>
        <w:t>az érintett</w:t>
      </w:r>
      <w:r w:rsidRPr="00BE3EC4">
        <w:rPr>
          <w:b/>
          <w:iCs/>
          <w:color w:val="000000"/>
        </w:rPr>
        <w:t xml:space="preserve"> </w:t>
      </w:r>
      <w:r w:rsidRPr="00BE3EC4">
        <w:rPr>
          <w:color w:val="000000"/>
        </w:rPr>
        <w:t xml:space="preserve">kérelmére, valamint az e fejezetben meghatározott további esetekben személyes adatait az adatkezelőnek helyesbíteni kell, illetve kiegészíteni. Az érintett a megadott elérhetőségeken </w:t>
      </w:r>
      <w:proofErr w:type="spellStart"/>
      <w:r w:rsidRPr="00BE3EC4">
        <w:rPr>
          <w:color w:val="000000"/>
        </w:rPr>
        <w:t>keresztül</w:t>
      </w:r>
      <w:proofErr w:type="spellEnd"/>
      <w:r w:rsidRPr="00BE3EC4">
        <w:rPr>
          <w:color w:val="000000"/>
        </w:rPr>
        <w:t xml:space="preserve"> </w:t>
      </w:r>
      <w:proofErr w:type="spellStart"/>
      <w:r w:rsidRPr="00BE3EC4">
        <w:rPr>
          <w:color w:val="000000"/>
        </w:rPr>
        <w:t>írásban</w:t>
      </w:r>
      <w:proofErr w:type="spellEnd"/>
      <w:r w:rsidRPr="00BE3EC4">
        <w:rPr>
          <w:color w:val="000000"/>
        </w:rPr>
        <w:t xml:space="preserve"> </w:t>
      </w:r>
      <w:proofErr w:type="spellStart"/>
      <w:r w:rsidRPr="00BE3EC4">
        <w:rPr>
          <w:color w:val="000000"/>
        </w:rPr>
        <w:t>kérheti</w:t>
      </w:r>
      <w:proofErr w:type="spellEnd"/>
      <w:r w:rsidRPr="00BE3EC4">
        <w:rPr>
          <w:color w:val="000000"/>
        </w:rPr>
        <w:t>, hogy a</w:t>
      </w:r>
      <w:r>
        <w:rPr>
          <w:bCs/>
        </w:rPr>
        <w:t>z adatkezelő</w:t>
      </w:r>
      <w:r w:rsidRPr="00BE3EC4">
        <w:rPr>
          <w:bCs/>
        </w:rPr>
        <w:t xml:space="preserve"> </w:t>
      </w:r>
      <w:proofErr w:type="spellStart"/>
      <w:r w:rsidRPr="00BE3EC4">
        <w:rPr>
          <w:color w:val="000000"/>
        </w:rPr>
        <w:t>módosítsa</w:t>
      </w:r>
      <w:proofErr w:type="spellEnd"/>
      <w:r w:rsidRPr="00BE3EC4">
        <w:rPr>
          <w:color w:val="000000"/>
        </w:rPr>
        <w:t xml:space="preserve"> valamely </w:t>
      </w:r>
      <w:proofErr w:type="spellStart"/>
      <w:r w:rsidRPr="00BE3EC4">
        <w:rPr>
          <w:color w:val="000000"/>
        </w:rPr>
        <w:t>személyes</w:t>
      </w:r>
      <w:proofErr w:type="spellEnd"/>
      <w:r w:rsidRPr="00BE3EC4">
        <w:rPr>
          <w:color w:val="000000"/>
        </w:rPr>
        <w:t xml:space="preserve"> </w:t>
      </w:r>
      <w:proofErr w:type="spellStart"/>
      <w:r w:rsidRPr="00BE3EC4">
        <w:rPr>
          <w:color w:val="000000"/>
        </w:rPr>
        <w:t>adatát</w:t>
      </w:r>
      <w:proofErr w:type="spellEnd"/>
      <w:r w:rsidRPr="00BE3EC4">
        <w:rPr>
          <w:color w:val="000000"/>
        </w:rPr>
        <w:t xml:space="preserve"> (</w:t>
      </w:r>
      <w:proofErr w:type="spellStart"/>
      <w:r w:rsidRPr="00BE3EC4">
        <w:rPr>
          <w:color w:val="000000"/>
        </w:rPr>
        <w:t>például</w:t>
      </w:r>
      <w:proofErr w:type="spellEnd"/>
      <w:r w:rsidRPr="00BE3EC4">
        <w:rPr>
          <w:color w:val="000000"/>
        </w:rPr>
        <w:t xml:space="preserve"> </w:t>
      </w:r>
      <w:proofErr w:type="spellStart"/>
      <w:r w:rsidRPr="00BE3EC4">
        <w:rPr>
          <w:color w:val="000000"/>
        </w:rPr>
        <w:t>bármikor</w:t>
      </w:r>
      <w:proofErr w:type="spellEnd"/>
      <w:r w:rsidRPr="00BE3EC4">
        <w:rPr>
          <w:color w:val="000000"/>
        </w:rPr>
        <w:t xml:space="preserve"> </w:t>
      </w:r>
      <w:proofErr w:type="spellStart"/>
      <w:r w:rsidRPr="00BE3EC4">
        <w:rPr>
          <w:color w:val="000000"/>
        </w:rPr>
        <w:t>megváltoztathatja</w:t>
      </w:r>
      <w:proofErr w:type="spellEnd"/>
      <w:r w:rsidRPr="00BE3EC4">
        <w:rPr>
          <w:color w:val="000000"/>
        </w:rPr>
        <w:t xml:space="preserve"> az e-mail </w:t>
      </w:r>
      <w:proofErr w:type="spellStart"/>
      <w:r w:rsidRPr="00BE3EC4">
        <w:rPr>
          <w:color w:val="000000"/>
        </w:rPr>
        <w:t>címét</w:t>
      </w:r>
      <w:proofErr w:type="spellEnd"/>
      <w:r w:rsidRPr="00BE3EC4">
        <w:rPr>
          <w:color w:val="000000"/>
        </w:rPr>
        <w:t>). A</w:t>
      </w:r>
      <w:r>
        <w:rPr>
          <w:bCs/>
        </w:rPr>
        <w:t xml:space="preserve">z adatkezelő </w:t>
      </w:r>
      <w:r w:rsidRPr="00BE3EC4">
        <w:rPr>
          <w:color w:val="000000"/>
        </w:rPr>
        <w:t xml:space="preserve">a </w:t>
      </w:r>
      <w:proofErr w:type="spellStart"/>
      <w:r w:rsidRPr="00BE3EC4">
        <w:rPr>
          <w:color w:val="000000"/>
        </w:rPr>
        <w:t>kérelmét</w:t>
      </w:r>
      <w:proofErr w:type="spellEnd"/>
      <w:r w:rsidRPr="00BE3EC4">
        <w:rPr>
          <w:color w:val="000000"/>
        </w:rPr>
        <w:t xml:space="preserve"> legfeljebb harminc napon </w:t>
      </w:r>
      <w:proofErr w:type="spellStart"/>
      <w:r w:rsidRPr="00BE3EC4">
        <w:rPr>
          <w:color w:val="000000"/>
        </w:rPr>
        <w:t>belül</w:t>
      </w:r>
      <w:proofErr w:type="spellEnd"/>
      <w:r w:rsidRPr="00BE3EC4">
        <w:rPr>
          <w:color w:val="000000"/>
        </w:rPr>
        <w:t xml:space="preserve"> </w:t>
      </w:r>
      <w:proofErr w:type="spellStart"/>
      <w:r w:rsidRPr="00BE3EC4">
        <w:rPr>
          <w:color w:val="000000"/>
        </w:rPr>
        <w:t>teljesíti</w:t>
      </w:r>
      <w:proofErr w:type="spellEnd"/>
      <w:r w:rsidRPr="00BE3EC4">
        <w:rPr>
          <w:color w:val="000000"/>
        </w:rPr>
        <w:t xml:space="preserve"> </w:t>
      </w:r>
      <w:proofErr w:type="spellStart"/>
      <w:r w:rsidRPr="00BE3EC4">
        <w:rPr>
          <w:color w:val="000000"/>
        </w:rPr>
        <w:t>és</w:t>
      </w:r>
      <w:proofErr w:type="spellEnd"/>
      <w:r w:rsidRPr="00BE3EC4">
        <w:rPr>
          <w:color w:val="000000"/>
        </w:rPr>
        <w:t xml:space="preserve"> </w:t>
      </w:r>
      <w:proofErr w:type="spellStart"/>
      <w:r w:rsidRPr="00BE3EC4">
        <w:rPr>
          <w:color w:val="000000"/>
        </w:rPr>
        <w:t>erről</w:t>
      </w:r>
      <w:proofErr w:type="spellEnd"/>
      <w:r w:rsidRPr="00BE3EC4">
        <w:rPr>
          <w:color w:val="000000"/>
        </w:rPr>
        <w:t xml:space="preserve"> az érintett </w:t>
      </w:r>
      <w:proofErr w:type="spellStart"/>
      <w:r w:rsidRPr="00BE3EC4">
        <w:rPr>
          <w:color w:val="000000"/>
        </w:rPr>
        <w:t>által</w:t>
      </w:r>
      <w:proofErr w:type="spellEnd"/>
      <w:r w:rsidRPr="00BE3EC4">
        <w:rPr>
          <w:color w:val="000000"/>
        </w:rPr>
        <w:t xml:space="preserve"> megadott </w:t>
      </w:r>
      <w:proofErr w:type="spellStart"/>
      <w:r w:rsidRPr="00BE3EC4">
        <w:rPr>
          <w:color w:val="000000"/>
        </w:rPr>
        <w:t>elérhetőségre</w:t>
      </w:r>
      <w:proofErr w:type="spellEnd"/>
      <w:r w:rsidRPr="00BE3EC4">
        <w:rPr>
          <w:color w:val="000000"/>
        </w:rPr>
        <w:t xml:space="preserve"> </w:t>
      </w:r>
      <w:proofErr w:type="spellStart"/>
      <w:r w:rsidRPr="00BE3EC4">
        <w:rPr>
          <w:color w:val="000000"/>
        </w:rPr>
        <w:t>küldött</w:t>
      </w:r>
      <w:proofErr w:type="spellEnd"/>
      <w:r w:rsidRPr="00BE3EC4">
        <w:rPr>
          <w:color w:val="000000"/>
        </w:rPr>
        <w:t xml:space="preserve"> elektronikus </w:t>
      </w:r>
      <w:proofErr w:type="spellStart"/>
      <w:r w:rsidRPr="00BE3EC4">
        <w:rPr>
          <w:color w:val="000000"/>
        </w:rPr>
        <w:t>levélben</w:t>
      </w:r>
      <w:proofErr w:type="spellEnd"/>
      <w:r w:rsidRPr="00BE3EC4">
        <w:rPr>
          <w:color w:val="000000"/>
        </w:rPr>
        <w:t xml:space="preserve"> </w:t>
      </w:r>
      <w:proofErr w:type="spellStart"/>
      <w:r w:rsidRPr="00BE3EC4">
        <w:rPr>
          <w:color w:val="000000"/>
        </w:rPr>
        <w:t>értesíti</w:t>
      </w:r>
      <w:proofErr w:type="spellEnd"/>
      <w:r w:rsidRPr="00BE3EC4">
        <w:rPr>
          <w:color w:val="000000"/>
        </w:rPr>
        <w:t xml:space="preserve">. </w:t>
      </w:r>
    </w:p>
    <w:p w:rsidR="00B513BF" w:rsidRPr="00BE3EC4" w:rsidRDefault="00B513BF" w:rsidP="00B513BF">
      <w:pPr>
        <w:jc w:val="both"/>
      </w:pPr>
      <w:r w:rsidRPr="00BE3EC4">
        <w:rPr>
          <w:b/>
          <w:color w:val="000000"/>
        </w:rPr>
        <w:t>Az adatkezelés korlátozásához való jog</w:t>
      </w:r>
      <w:r w:rsidRPr="00BE3EC4">
        <w:rPr>
          <w:b/>
        </w:rPr>
        <w:t>:</w:t>
      </w:r>
      <w:r w:rsidRPr="00BE3EC4">
        <w:t xml:space="preserve"> az érintett </w:t>
      </w:r>
      <w:r w:rsidRPr="00BE3EC4">
        <w:rPr>
          <w:color w:val="000000"/>
        </w:rPr>
        <w:t>kérelmére, valamint a jogszabályban meghatározott további esetekben személyes adatai kezelését az adatkezelő korlátozza.</w:t>
      </w:r>
    </w:p>
    <w:p w:rsidR="00B513BF" w:rsidRPr="00BE3EC4" w:rsidRDefault="00B513BF" w:rsidP="00B513BF">
      <w:pPr>
        <w:spacing w:before="100" w:beforeAutospacing="1" w:after="100" w:afterAutospacing="1"/>
        <w:jc w:val="both"/>
        <w:rPr>
          <w:b/>
          <w:color w:val="000000"/>
        </w:rPr>
      </w:pPr>
      <w:r w:rsidRPr="00BE3EC4">
        <w:rPr>
          <w:b/>
          <w:iCs/>
          <w:color w:val="000000"/>
        </w:rPr>
        <w:t xml:space="preserve">A </w:t>
      </w:r>
      <w:proofErr w:type="spellStart"/>
      <w:r w:rsidRPr="00BE3EC4">
        <w:rPr>
          <w:b/>
          <w:iCs/>
          <w:color w:val="000000"/>
        </w:rPr>
        <w:t>törléshez</w:t>
      </w:r>
      <w:proofErr w:type="spellEnd"/>
      <w:r w:rsidRPr="00BE3EC4">
        <w:rPr>
          <w:b/>
          <w:iCs/>
          <w:color w:val="000000"/>
        </w:rPr>
        <w:t xml:space="preserve"> </w:t>
      </w:r>
      <w:proofErr w:type="spellStart"/>
      <w:r w:rsidRPr="00BE3EC4">
        <w:rPr>
          <w:b/>
          <w:iCs/>
          <w:color w:val="000000"/>
        </w:rPr>
        <w:t>valo</w:t>
      </w:r>
      <w:proofErr w:type="spellEnd"/>
      <w:r w:rsidRPr="00BE3EC4">
        <w:rPr>
          <w:b/>
          <w:iCs/>
          <w:color w:val="000000"/>
        </w:rPr>
        <w:t xml:space="preserve">́ jog: </w:t>
      </w:r>
      <w:r w:rsidRPr="00BE3EC4">
        <w:rPr>
          <w:color w:val="000000"/>
        </w:rPr>
        <w:t xml:space="preserve">az érintett a megadott </w:t>
      </w:r>
      <w:proofErr w:type="spellStart"/>
      <w:r w:rsidRPr="00BE3EC4">
        <w:rPr>
          <w:color w:val="000000"/>
        </w:rPr>
        <w:t>elérhetőségeinken</w:t>
      </w:r>
      <w:proofErr w:type="spellEnd"/>
      <w:r w:rsidRPr="00BE3EC4">
        <w:rPr>
          <w:color w:val="000000"/>
        </w:rPr>
        <w:t xml:space="preserve"> </w:t>
      </w:r>
      <w:proofErr w:type="spellStart"/>
      <w:r w:rsidRPr="00BE3EC4">
        <w:rPr>
          <w:color w:val="000000"/>
        </w:rPr>
        <w:t>k</w:t>
      </w:r>
      <w:r>
        <w:rPr>
          <w:color w:val="000000"/>
        </w:rPr>
        <w:t>eresztül</w:t>
      </w:r>
      <w:proofErr w:type="spellEnd"/>
      <w:r>
        <w:rPr>
          <w:color w:val="000000"/>
        </w:rPr>
        <w:t xml:space="preserve">, </w:t>
      </w:r>
      <w:proofErr w:type="spellStart"/>
      <w:r>
        <w:rPr>
          <w:color w:val="000000"/>
        </w:rPr>
        <w:t>írásban</w:t>
      </w:r>
      <w:proofErr w:type="spellEnd"/>
      <w:r>
        <w:rPr>
          <w:color w:val="000000"/>
        </w:rPr>
        <w:t xml:space="preserve"> </w:t>
      </w:r>
      <w:proofErr w:type="spellStart"/>
      <w:r>
        <w:rPr>
          <w:color w:val="000000"/>
        </w:rPr>
        <w:t>kérheti</w:t>
      </w:r>
      <w:proofErr w:type="spellEnd"/>
      <w:r w:rsidRPr="00BE3EC4">
        <w:rPr>
          <w:color w:val="000000"/>
        </w:rPr>
        <w:t xml:space="preserve"> a </w:t>
      </w:r>
      <w:proofErr w:type="spellStart"/>
      <w:r w:rsidRPr="00BE3EC4">
        <w:rPr>
          <w:color w:val="000000"/>
        </w:rPr>
        <w:t>személyes</w:t>
      </w:r>
      <w:proofErr w:type="spellEnd"/>
      <w:r w:rsidRPr="00BE3EC4">
        <w:rPr>
          <w:color w:val="000000"/>
        </w:rPr>
        <w:t xml:space="preserve"> adatainak </w:t>
      </w:r>
      <w:proofErr w:type="spellStart"/>
      <w:r w:rsidRPr="00BE3EC4">
        <w:rPr>
          <w:color w:val="000000"/>
        </w:rPr>
        <w:t>törlését</w:t>
      </w:r>
      <w:proofErr w:type="spellEnd"/>
      <w:r w:rsidRPr="00BE3EC4">
        <w:rPr>
          <w:color w:val="000000"/>
        </w:rPr>
        <w:t xml:space="preserve">. </w:t>
      </w:r>
    </w:p>
    <w:p w:rsidR="00B513BF" w:rsidRDefault="00B513BF" w:rsidP="00B513BF">
      <w:pPr>
        <w:spacing w:before="100" w:beforeAutospacing="1" w:after="100" w:afterAutospacing="1"/>
        <w:jc w:val="both"/>
        <w:rPr>
          <w:color w:val="000000"/>
        </w:rPr>
      </w:pPr>
      <w:r w:rsidRPr="00BE3EC4">
        <w:rPr>
          <w:color w:val="000000"/>
        </w:rPr>
        <w:t xml:space="preserve">A </w:t>
      </w:r>
      <w:proofErr w:type="spellStart"/>
      <w:r w:rsidRPr="00BE3EC4">
        <w:rPr>
          <w:color w:val="000000"/>
        </w:rPr>
        <w:t>törlési</w:t>
      </w:r>
      <w:proofErr w:type="spellEnd"/>
      <w:r w:rsidRPr="00BE3EC4">
        <w:rPr>
          <w:color w:val="000000"/>
        </w:rPr>
        <w:t xml:space="preserve"> </w:t>
      </w:r>
      <w:proofErr w:type="spellStart"/>
      <w:r w:rsidRPr="00BE3EC4">
        <w:rPr>
          <w:color w:val="000000"/>
        </w:rPr>
        <w:t>kérelmet</w:t>
      </w:r>
      <w:proofErr w:type="spellEnd"/>
      <w:r w:rsidRPr="00BE3EC4">
        <w:rPr>
          <w:color w:val="000000"/>
        </w:rPr>
        <w:t xml:space="preserve"> </w:t>
      </w:r>
      <w:r>
        <w:rPr>
          <w:color w:val="000000"/>
        </w:rPr>
        <w:t xml:space="preserve">Major </w:t>
      </w:r>
      <w:proofErr w:type="spellStart"/>
      <w:r>
        <w:rPr>
          <w:color w:val="000000"/>
        </w:rPr>
        <w:t>Medical</w:t>
      </w:r>
      <w:proofErr w:type="spellEnd"/>
      <w:r>
        <w:rPr>
          <w:color w:val="000000"/>
        </w:rPr>
        <w:t xml:space="preserve"> </w:t>
      </w:r>
      <w:proofErr w:type="spellStart"/>
      <w:r>
        <w:rPr>
          <w:color w:val="000000"/>
        </w:rPr>
        <w:t>Solutions</w:t>
      </w:r>
      <w:proofErr w:type="spellEnd"/>
      <w:r>
        <w:rPr>
          <w:color w:val="000000"/>
        </w:rPr>
        <w:t xml:space="preserve"> </w:t>
      </w:r>
      <w:r>
        <w:rPr>
          <w:bCs/>
        </w:rPr>
        <w:t xml:space="preserve">Kft. </w:t>
      </w:r>
      <w:r w:rsidRPr="00BE3EC4">
        <w:rPr>
          <w:color w:val="000000"/>
        </w:rPr>
        <w:t xml:space="preserve">abban az esetben </w:t>
      </w:r>
      <w:proofErr w:type="spellStart"/>
      <w:r w:rsidRPr="00BE3EC4">
        <w:rPr>
          <w:color w:val="000000"/>
        </w:rPr>
        <w:t>utasítja</w:t>
      </w:r>
      <w:proofErr w:type="spellEnd"/>
      <w:r w:rsidRPr="00BE3EC4">
        <w:rPr>
          <w:color w:val="000000"/>
        </w:rPr>
        <w:t xml:space="preserve"> el, ha a </w:t>
      </w:r>
      <w:proofErr w:type="spellStart"/>
      <w:r w:rsidRPr="00BE3EC4">
        <w:rPr>
          <w:color w:val="000000"/>
        </w:rPr>
        <w:t>jogszabály</w:t>
      </w:r>
      <w:proofErr w:type="spellEnd"/>
      <w:r w:rsidRPr="00BE3EC4">
        <w:rPr>
          <w:color w:val="000000"/>
        </w:rPr>
        <w:t xml:space="preserve"> vagy </w:t>
      </w:r>
      <w:r>
        <w:rPr>
          <w:color w:val="000000"/>
        </w:rPr>
        <w:t xml:space="preserve">hatósági határozat </w:t>
      </w:r>
      <w:r w:rsidRPr="00BE3EC4">
        <w:rPr>
          <w:color w:val="000000"/>
        </w:rPr>
        <w:t xml:space="preserve">a </w:t>
      </w:r>
      <w:proofErr w:type="spellStart"/>
      <w:r w:rsidRPr="00BE3EC4">
        <w:rPr>
          <w:color w:val="000000"/>
        </w:rPr>
        <w:t>személyes</w:t>
      </w:r>
      <w:proofErr w:type="spellEnd"/>
      <w:r w:rsidRPr="00BE3EC4">
        <w:rPr>
          <w:color w:val="000000"/>
        </w:rPr>
        <w:t xml:space="preserve"> adatok </w:t>
      </w:r>
      <w:proofErr w:type="spellStart"/>
      <w:r w:rsidRPr="00BE3EC4">
        <w:rPr>
          <w:color w:val="000000"/>
        </w:rPr>
        <w:t>további</w:t>
      </w:r>
      <w:proofErr w:type="spellEnd"/>
      <w:r w:rsidRPr="00BE3EC4">
        <w:rPr>
          <w:color w:val="000000"/>
        </w:rPr>
        <w:t xml:space="preserve"> </w:t>
      </w:r>
      <w:proofErr w:type="spellStart"/>
      <w:r w:rsidRPr="00BE3EC4">
        <w:rPr>
          <w:color w:val="000000"/>
        </w:rPr>
        <w:t>tárolásá</w:t>
      </w:r>
      <w:r>
        <w:rPr>
          <w:color w:val="000000"/>
        </w:rPr>
        <w:t>ra</w:t>
      </w:r>
      <w:proofErr w:type="spellEnd"/>
      <w:r>
        <w:rPr>
          <w:color w:val="000000"/>
        </w:rPr>
        <w:t xml:space="preserve"> </w:t>
      </w:r>
      <w:proofErr w:type="spellStart"/>
      <w:r>
        <w:rPr>
          <w:color w:val="000000"/>
        </w:rPr>
        <w:t>kötelezi</w:t>
      </w:r>
      <w:proofErr w:type="spellEnd"/>
      <w:r w:rsidRPr="00BE3EC4">
        <w:rPr>
          <w:color w:val="000000"/>
        </w:rPr>
        <w:t xml:space="preserve">. </w:t>
      </w:r>
    </w:p>
    <w:p w:rsidR="00B513BF" w:rsidRPr="00BE3EC4" w:rsidRDefault="00B513BF" w:rsidP="00B513BF">
      <w:pPr>
        <w:spacing w:before="100" w:beforeAutospacing="1" w:after="100" w:afterAutospacing="1"/>
        <w:jc w:val="both"/>
        <w:rPr>
          <w:color w:val="000000"/>
        </w:rPr>
      </w:pPr>
      <w:r w:rsidRPr="00BE3EC4">
        <w:rPr>
          <w:color w:val="000000"/>
        </w:rPr>
        <w:t xml:space="preserve">Amennyiben azonban nincs ilyen </w:t>
      </w:r>
      <w:proofErr w:type="spellStart"/>
      <w:r w:rsidRPr="00BE3EC4">
        <w:rPr>
          <w:color w:val="000000"/>
        </w:rPr>
        <w:t>kötelezettség</w:t>
      </w:r>
      <w:proofErr w:type="spellEnd"/>
      <w:r w:rsidRPr="00BE3EC4">
        <w:rPr>
          <w:color w:val="000000"/>
        </w:rPr>
        <w:t xml:space="preserve">, akkor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r w:rsidRPr="00BE3EC4">
        <w:rPr>
          <w:color w:val="000000"/>
        </w:rPr>
        <w:t xml:space="preserve">az érintett </w:t>
      </w:r>
      <w:proofErr w:type="spellStart"/>
      <w:r w:rsidRPr="00BE3EC4">
        <w:rPr>
          <w:color w:val="000000"/>
        </w:rPr>
        <w:t>kérelmét</w:t>
      </w:r>
      <w:proofErr w:type="spellEnd"/>
      <w:r w:rsidRPr="00BE3EC4">
        <w:rPr>
          <w:color w:val="000000"/>
        </w:rPr>
        <w:t xml:space="preserve"> legfeljebb harminc napon </w:t>
      </w:r>
      <w:proofErr w:type="spellStart"/>
      <w:r w:rsidRPr="00BE3EC4">
        <w:rPr>
          <w:color w:val="000000"/>
        </w:rPr>
        <w:t>belül</w:t>
      </w:r>
      <w:proofErr w:type="spellEnd"/>
      <w:r w:rsidRPr="00BE3EC4">
        <w:rPr>
          <w:color w:val="000000"/>
        </w:rPr>
        <w:t xml:space="preserve"> </w:t>
      </w:r>
      <w:proofErr w:type="spellStart"/>
      <w:r w:rsidRPr="00BE3EC4">
        <w:rPr>
          <w:color w:val="000000"/>
        </w:rPr>
        <w:t>teljesíti</w:t>
      </w:r>
      <w:proofErr w:type="spellEnd"/>
      <w:r w:rsidRPr="00BE3EC4">
        <w:rPr>
          <w:color w:val="000000"/>
        </w:rPr>
        <w:t xml:space="preserve">, </w:t>
      </w:r>
      <w:proofErr w:type="spellStart"/>
      <w:r w:rsidRPr="00BE3EC4">
        <w:rPr>
          <w:color w:val="000000"/>
        </w:rPr>
        <w:t>és</w:t>
      </w:r>
      <w:proofErr w:type="spellEnd"/>
      <w:r w:rsidRPr="00BE3EC4">
        <w:rPr>
          <w:color w:val="000000"/>
        </w:rPr>
        <w:t xml:space="preserve"> </w:t>
      </w:r>
      <w:proofErr w:type="spellStart"/>
      <w:r w:rsidRPr="00BE3EC4">
        <w:rPr>
          <w:color w:val="000000"/>
        </w:rPr>
        <w:t>erről</w:t>
      </w:r>
      <w:proofErr w:type="spellEnd"/>
      <w:r w:rsidRPr="00BE3EC4">
        <w:rPr>
          <w:color w:val="000000"/>
        </w:rPr>
        <w:t xml:space="preserve"> az érintett </w:t>
      </w:r>
      <w:proofErr w:type="spellStart"/>
      <w:r w:rsidRPr="00BE3EC4">
        <w:rPr>
          <w:color w:val="000000"/>
        </w:rPr>
        <w:t>által</w:t>
      </w:r>
      <w:proofErr w:type="spellEnd"/>
      <w:r w:rsidRPr="00BE3EC4">
        <w:rPr>
          <w:color w:val="000000"/>
        </w:rPr>
        <w:t xml:space="preserve"> megadott </w:t>
      </w:r>
      <w:proofErr w:type="spellStart"/>
      <w:r w:rsidRPr="00BE3EC4">
        <w:rPr>
          <w:color w:val="000000"/>
        </w:rPr>
        <w:t>elérhetőségre</w:t>
      </w:r>
      <w:proofErr w:type="spellEnd"/>
      <w:r w:rsidRPr="00BE3EC4">
        <w:rPr>
          <w:color w:val="000000"/>
        </w:rPr>
        <w:t xml:space="preserve"> </w:t>
      </w:r>
      <w:proofErr w:type="spellStart"/>
      <w:r w:rsidRPr="00BE3EC4">
        <w:rPr>
          <w:color w:val="000000"/>
        </w:rPr>
        <w:t>küldött</w:t>
      </w:r>
      <w:proofErr w:type="spellEnd"/>
      <w:r w:rsidRPr="00BE3EC4">
        <w:rPr>
          <w:color w:val="000000"/>
        </w:rPr>
        <w:t xml:space="preserve"> elektronikus </w:t>
      </w:r>
      <w:proofErr w:type="spellStart"/>
      <w:r w:rsidRPr="00BE3EC4">
        <w:rPr>
          <w:color w:val="000000"/>
        </w:rPr>
        <w:t>levélben</w:t>
      </w:r>
      <w:proofErr w:type="spellEnd"/>
      <w:r w:rsidRPr="00BE3EC4">
        <w:rPr>
          <w:color w:val="000000"/>
        </w:rPr>
        <w:t xml:space="preserve"> </w:t>
      </w:r>
      <w:proofErr w:type="spellStart"/>
      <w:r w:rsidRPr="00BE3EC4">
        <w:rPr>
          <w:color w:val="000000"/>
        </w:rPr>
        <w:t>értesíti</w:t>
      </w:r>
      <w:proofErr w:type="spellEnd"/>
      <w:r w:rsidRPr="00BE3EC4">
        <w:rPr>
          <w:color w:val="000000"/>
        </w:rPr>
        <w:t xml:space="preserve">. </w:t>
      </w:r>
    </w:p>
    <w:p w:rsidR="00B513BF" w:rsidRPr="00BE3EC4" w:rsidRDefault="00B513BF" w:rsidP="00B513BF">
      <w:pPr>
        <w:spacing w:before="100" w:beforeAutospacing="1" w:after="100" w:afterAutospacing="1"/>
        <w:jc w:val="both"/>
        <w:rPr>
          <w:b/>
          <w:color w:val="000000"/>
        </w:rPr>
      </w:pPr>
      <w:r w:rsidRPr="00BE3EC4">
        <w:rPr>
          <w:b/>
          <w:iCs/>
          <w:color w:val="000000"/>
        </w:rPr>
        <w:t xml:space="preserve">Az adatkezelés zárolásához </w:t>
      </w:r>
      <w:proofErr w:type="spellStart"/>
      <w:r w:rsidRPr="00BE3EC4">
        <w:rPr>
          <w:b/>
          <w:iCs/>
          <w:color w:val="000000"/>
        </w:rPr>
        <w:t>valo</w:t>
      </w:r>
      <w:proofErr w:type="spellEnd"/>
      <w:r w:rsidRPr="00BE3EC4">
        <w:rPr>
          <w:b/>
          <w:iCs/>
          <w:color w:val="000000"/>
        </w:rPr>
        <w:t xml:space="preserve">́ jog: </w:t>
      </w:r>
      <w:r w:rsidRPr="00BE3EC4">
        <w:rPr>
          <w:color w:val="000000"/>
        </w:rPr>
        <w:t xml:space="preserve">az érintett a megadott elérhetőségeken </w:t>
      </w:r>
      <w:proofErr w:type="spellStart"/>
      <w:r w:rsidRPr="00BE3EC4">
        <w:rPr>
          <w:color w:val="000000"/>
        </w:rPr>
        <w:t>keresztül</w:t>
      </w:r>
      <w:proofErr w:type="spellEnd"/>
      <w:r w:rsidRPr="00BE3EC4">
        <w:rPr>
          <w:color w:val="000000"/>
        </w:rPr>
        <w:t xml:space="preserve">, </w:t>
      </w:r>
      <w:proofErr w:type="spellStart"/>
      <w:r w:rsidRPr="00BE3EC4">
        <w:rPr>
          <w:color w:val="000000"/>
        </w:rPr>
        <w:t>írásban</w:t>
      </w:r>
      <w:proofErr w:type="spellEnd"/>
      <w:r w:rsidRPr="00BE3EC4">
        <w:rPr>
          <w:color w:val="000000"/>
        </w:rPr>
        <w:t xml:space="preserve"> </w:t>
      </w:r>
      <w:proofErr w:type="spellStart"/>
      <w:r w:rsidRPr="00BE3EC4">
        <w:rPr>
          <w:color w:val="000000"/>
        </w:rPr>
        <w:t>kérheti</w:t>
      </w:r>
      <w:proofErr w:type="spellEnd"/>
      <w:r w:rsidRPr="00BE3EC4">
        <w:rPr>
          <w:color w:val="000000"/>
        </w:rPr>
        <w:t xml:space="preserve">, hogy a </w:t>
      </w:r>
      <w:proofErr w:type="spellStart"/>
      <w:r w:rsidRPr="00BE3EC4">
        <w:rPr>
          <w:color w:val="000000"/>
        </w:rPr>
        <w:t>személyes</w:t>
      </w:r>
      <w:proofErr w:type="spellEnd"/>
      <w:r w:rsidRPr="00BE3EC4">
        <w:rPr>
          <w:color w:val="000000"/>
        </w:rPr>
        <w:t xml:space="preserve"> adatait a</w:t>
      </w:r>
      <w:r w:rsidRPr="00BE3EC4">
        <w:rPr>
          <w:color w:val="000000"/>
          <w:spacing w:val="-4"/>
        </w:rPr>
        <w:t xml:space="preserve">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proofErr w:type="spellStart"/>
      <w:r w:rsidRPr="00BE3EC4">
        <w:rPr>
          <w:color w:val="000000"/>
        </w:rPr>
        <w:t>zárolja</w:t>
      </w:r>
      <w:proofErr w:type="spellEnd"/>
      <w:r w:rsidRPr="00BE3EC4">
        <w:rPr>
          <w:color w:val="000000"/>
        </w:rPr>
        <w:t xml:space="preserve">. A </w:t>
      </w:r>
      <w:proofErr w:type="spellStart"/>
      <w:r w:rsidRPr="00BE3EC4">
        <w:rPr>
          <w:color w:val="000000"/>
        </w:rPr>
        <w:t>zárolás</w:t>
      </w:r>
      <w:proofErr w:type="spellEnd"/>
      <w:r w:rsidRPr="00BE3EC4">
        <w:rPr>
          <w:color w:val="000000"/>
        </w:rPr>
        <w:t xml:space="preserve"> addig tart, </w:t>
      </w:r>
      <w:proofErr w:type="spellStart"/>
      <w:r w:rsidRPr="00BE3EC4">
        <w:rPr>
          <w:color w:val="000000"/>
        </w:rPr>
        <w:t>amíg</w:t>
      </w:r>
      <w:proofErr w:type="spellEnd"/>
      <w:r w:rsidRPr="00BE3EC4">
        <w:rPr>
          <w:color w:val="000000"/>
        </w:rPr>
        <w:t xml:space="preserve"> az </w:t>
      </w:r>
      <w:proofErr w:type="spellStart"/>
      <w:r w:rsidRPr="00BE3EC4">
        <w:rPr>
          <w:color w:val="000000"/>
        </w:rPr>
        <w:t>Ön</w:t>
      </w:r>
      <w:proofErr w:type="spellEnd"/>
      <w:r w:rsidRPr="00BE3EC4">
        <w:rPr>
          <w:color w:val="000000"/>
        </w:rPr>
        <w:t xml:space="preserve"> </w:t>
      </w:r>
      <w:proofErr w:type="spellStart"/>
      <w:r w:rsidRPr="00BE3EC4">
        <w:rPr>
          <w:color w:val="000000"/>
        </w:rPr>
        <w:t>által</w:t>
      </w:r>
      <w:proofErr w:type="spellEnd"/>
      <w:r w:rsidRPr="00BE3EC4">
        <w:rPr>
          <w:color w:val="000000"/>
        </w:rPr>
        <w:t xml:space="preserve"> </w:t>
      </w:r>
      <w:proofErr w:type="spellStart"/>
      <w:r w:rsidRPr="00BE3EC4">
        <w:rPr>
          <w:color w:val="000000"/>
        </w:rPr>
        <w:t>megjelölt</w:t>
      </w:r>
      <w:proofErr w:type="spellEnd"/>
      <w:r w:rsidRPr="00BE3EC4">
        <w:rPr>
          <w:color w:val="000000"/>
        </w:rPr>
        <w:t xml:space="preserve"> indok </w:t>
      </w:r>
      <w:proofErr w:type="spellStart"/>
      <w:r w:rsidRPr="00BE3EC4">
        <w:rPr>
          <w:color w:val="000000"/>
        </w:rPr>
        <w:t>szükségesse</w:t>
      </w:r>
      <w:proofErr w:type="spellEnd"/>
      <w:r w:rsidRPr="00BE3EC4">
        <w:rPr>
          <w:color w:val="000000"/>
        </w:rPr>
        <w:t xml:space="preserve">́ teszi az adatok </w:t>
      </w:r>
      <w:proofErr w:type="spellStart"/>
      <w:r w:rsidRPr="00BE3EC4">
        <w:rPr>
          <w:color w:val="000000"/>
        </w:rPr>
        <w:t>tárolását</w:t>
      </w:r>
      <w:proofErr w:type="spellEnd"/>
      <w:r w:rsidRPr="00BE3EC4">
        <w:rPr>
          <w:color w:val="000000"/>
        </w:rPr>
        <w:t xml:space="preserve">. </w:t>
      </w:r>
    </w:p>
    <w:p w:rsidR="00B513BF" w:rsidRPr="00BE3EC4" w:rsidRDefault="00B513BF" w:rsidP="00B513BF">
      <w:pPr>
        <w:spacing w:before="100" w:beforeAutospacing="1" w:after="100" w:afterAutospacing="1"/>
        <w:jc w:val="both"/>
        <w:rPr>
          <w:color w:val="000000"/>
        </w:rPr>
      </w:pPr>
      <w:r w:rsidRPr="00BE3EC4">
        <w:rPr>
          <w:color w:val="000000"/>
        </w:rPr>
        <w:t xml:space="preserve">Az adatai </w:t>
      </w:r>
      <w:proofErr w:type="spellStart"/>
      <w:r w:rsidRPr="00BE3EC4">
        <w:rPr>
          <w:color w:val="000000"/>
        </w:rPr>
        <w:t>zárolását</w:t>
      </w:r>
      <w:proofErr w:type="spellEnd"/>
      <w:r w:rsidRPr="00BE3EC4">
        <w:rPr>
          <w:color w:val="000000"/>
        </w:rPr>
        <w:t xml:space="preserve"> </w:t>
      </w:r>
      <w:proofErr w:type="spellStart"/>
      <w:r w:rsidRPr="00BE3EC4">
        <w:rPr>
          <w:color w:val="000000"/>
        </w:rPr>
        <w:t>kérheti</w:t>
      </w:r>
      <w:proofErr w:type="spellEnd"/>
      <w:r w:rsidRPr="00BE3EC4">
        <w:rPr>
          <w:color w:val="000000"/>
        </w:rPr>
        <w:t xml:space="preserve"> </w:t>
      </w:r>
      <w:proofErr w:type="spellStart"/>
      <w:r w:rsidRPr="00BE3EC4">
        <w:rPr>
          <w:color w:val="000000"/>
        </w:rPr>
        <w:t>például</w:t>
      </w:r>
      <w:proofErr w:type="spellEnd"/>
      <w:r w:rsidRPr="00BE3EC4">
        <w:rPr>
          <w:color w:val="000000"/>
        </w:rPr>
        <w:t xml:space="preserve"> abban az esetben, ha </w:t>
      </w:r>
      <w:proofErr w:type="spellStart"/>
      <w:r w:rsidRPr="00BE3EC4">
        <w:rPr>
          <w:color w:val="000000"/>
        </w:rPr>
        <w:t>úgy</w:t>
      </w:r>
      <w:proofErr w:type="spellEnd"/>
      <w:r w:rsidRPr="00BE3EC4">
        <w:rPr>
          <w:color w:val="000000"/>
        </w:rPr>
        <w:t xml:space="preserve"> gondolja, hogy adatait a</w:t>
      </w:r>
      <w:r>
        <w:rPr>
          <w:bCs/>
        </w:rPr>
        <w:t xml:space="preserve">z adatkezelő </w:t>
      </w:r>
      <w:r w:rsidRPr="00BE3EC4">
        <w:rPr>
          <w:color w:val="000000"/>
        </w:rPr>
        <w:t xml:space="preserve">jogellenesen kezelte, azonban az érintett </w:t>
      </w:r>
      <w:proofErr w:type="spellStart"/>
      <w:r w:rsidRPr="00BE3EC4">
        <w:rPr>
          <w:color w:val="000000"/>
        </w:rPr>
        <w:t>által</w:t>
      </w:r>
      <w:proofErr w:type="spellEnd"/>
      <w:r w:rsidRPr="00BE3EC4">
        <w:rPr>
          <w:color w:val="000000"/>
        </w:rPr>
        <w:t xml:space="preserve"> </w:t>
      </w:r>
      <w:proofErr w:type="spellStart"/>
      <w:r w:rsidRPr="00BE3EC4">
        <w:rPr>
          <w:color w:val="000000"/>
        </w:rPr>
        <w:t>kezdeményezett</w:t>
      </w:r>
      <w:proofErr w:type="spellEnd"/>
      <w:r w:rsidRPr="00BE3EC4">
        <w:rPr>
          <w:color w:val="000000"/>
        </w:rPr>
        <w:t xml:space="preserve"> </w:t>
      </w:r>
      <w:proofErr w:type="spellStart"/>
      <w:r w:rsidRPr="00BE3EC4">
        <w:rPr>
          <w:color w:val="000000"/>
        </w:rPr>
        <w:t>hatósági</w:t>
      </w:r>
      <w:proofErr w:type="spellEnd"/>
      <w:r w:rsidRPr="00BE3EC4">
        <w:rPr>
          <w:color w:val="000000"/>
        </w:rPr>
        <w:t xml:space="preserve"> vagy </w:t>
      </w:r>
      <w:proofErr w:type="spellStart"/>
      <w:r w:rsidRPr="00BE3EC4">
        <w:rPr>
          <w:color w:val="000000"/>
        </w:rPr>
        <w:t>bírósági</w:t>
      </w:r>
      <w:proofErr w:type="spellEnd"/>
      <w:r w:rsidRPr="00BE3EC4">
        <w:rPr>
          <w:color w:val="000000"/>
        </w:rPr>
        <w:t xml:space="preserve"> </w:t>
      </w:r>
      <w:proofErr w:type="spellStart"/>
      <w:r w:rsidRPr="00BE3EC4">
        <w:rPr>
          <w:color w:val="000000"/>
        </w:rPr>
        <w:t>eljárás</w:t>
      </w:r>
      <w:proofErr w:type="spellEnd"/>
      <w:r w:rsidRPr="00BE3EC4">
        <w:rPr>
          <w:color w:val="000000"/>
        </w:rPr>
        <w:t xml:space="preserve"> érdekében szükséges az, hogy kérelmét a</w:t>
      </w:r>
      <w:r>
        <w:rPr>
          <w:bCs/>
        </w:rPr>
        <w:t xml:space="preserve">z adatkezelő </w:t>
      </w:r>
      <w:r w:rsidRPr="00BE3EC4">
        <w:rPr>
          <w:color w:val="000000"/>
        </w:rPr>
        <w:t xml:space="preserve">ne </w:t>
      </w:r>
      <w:proofErr w:type="spellStart"/>
      <w:r w:rsidRPr="00BE3EC4">
        <w:rPr>
          <w:color w:val="000000"/>
        </w:rPr>
        <w:t>törölje</w:t>
      </w:r>
      <w:proofErr w:type="spellEnd"/>
      <w:r w:rsidRPr="00BE3EC4">
        <w:rPr>
          <w:color w:val="000000"/>
        </w:rPr>
        <w:t xml:space="preserve">. Ebben az esetben a hatóság vagy a </w:t>
      </w:r>
      <w:proofErr w:type="spellStart"/>
      <w:r w:rsidRPr="00BE3EC4">
        <w:rPr>
          <w:color w:val="000000"/>
        </w:rPr>
        <w:t>bíróság</w:t>
      </w:r>
      <w:proofErr w:type="spellEnd"/>
      <w:r w:rsidRPr="00BE3EC4">
        <w:rPr>
          <w:color w:val="000000"/>
        </w:rPr>
        <w:t xml:space="preserve"> </w:t>
      </w:r>
      <w:proofErr w:type="spellStart"/>
      <w:r w:rsidRPr="00BE3EC4">
        <w:rPr>
          <w:color w:val="000000"/>
        </w:rPr>
        <w:t>megkereséséig</w:t>
      </w:r>
      <w:proofErr w:type="spellEnd"/>
      <w:r w:rsidRPr="00BE3EC4">
        <w:rPr>
          <w:color w:val="000000"/>
        </w:rPr>
        <w:t xml:space="preserve"> a</w:t>
      </w:r>
      <w:r>
        <w:rPr>
          <w:bCs/>
        </w:rPr>
        <w:t xml:space="preserve">z </w:t>
      </w:r>
      <w:proofErr w:type="gramStart"/>
      <w:r>
        <w:rPr>
          <w:bCs/>
        </w:rPr>
        <w:t>adatkezelő .</w:t>
      </w:r>
      <w:proofErr w:type="spellStart"/>
      <w:r w:rsidRPr="00BE3EC4">
        <w:rPr>
          <w:color w:val="000000"/>
        </w:rPr>
        <w:t>tova</w:t>
      </w:r>
      <w:proofErr w:type="gramEnd"/>
      <w:r w:rsidRPr="00BE3EC4">
        <w:rPr>
          <w:color w:val="000000"/>
        </w:rPr>
        <w:t>́bb</w:t>
      </w:r>
      <w:proofErr w:type="spellEnd"/>
      <w:r w:rsidRPr="00BE3EC4">
        <w:rPr>
          <w:color w:val="000000"/>
        </w:rPr>
        <w:t xml:space="preserve"> </w:t>
      </w:r>
      <w:proofErr w:type="spellStart"/>
      <w:r w:rsidRPr="00BE3EC4">
        <w:rPr>
          <w:color w:val="000000"/>
        </w:rPr>
        <w:t>tárolja</w:t>
      </w:r>
      <w:proofErr w:type="spellEnd"/>
      <w:r w:rsidRPr="00BE3EC4">
        <w:rPr>
          <w:color w:val="000000"/>
        </w:rPr>
        <w:t xml:space="preserve"> a </w:t>
      </w:r>
      <w:proofErr w:type="spellStart"/>
      <w:r w:rsidRPr="00BE3EC4">
        <w:rPr>
          <w:color w:val="000000"/>
        </w:rPr>
        <w:t>személyes</w:t>
      </w:r>
      <w:proofErr w:type="spellEnd"/>
      <w:r w:rsidRPr="00BE3EC4">
        <w:rPr>
          <w:color w:val="000000"/>
        </w:rPr>
        <w:t xml:space="preserve"> adatot (</w:t>
      </w:r>
      <w:proofErr w:type="spellStart"/>
      <w:r w:rsidRPr="00BE3EC4">
        <w:rPr>
          <w:color w:val="000000"/>
        </w:rPr>
        <w:t>például</w:t>
      </w:r>
      <w:proofErr w:type="spellEnd"/>
      <w:r w:rsidRPr="00BE3EC4">
        <w:rPr>
          <w:color w:val="000000"/>
        </w:rPr>
        <w:t xml:space="preserve"> az érintett kérelmét). </w:t>
      </w:r>
    </w:p>
    <w:p w:rsidR="00B513BF" w:rsidRPr="00BE3EC4" w:rsidRDefault="00B513BF" w:rsidP="00B513BF">
      <w:pPr>
        <w:spacing w:before="100" w:beforeAutospacing="1" w:after="100" w:afterAutospacing="1"/>
        <w:jc w:val="both"/>
        <w:rPr>
          <w:b/>
          <w:color w:val="000000" w:themeColor="text1"/>
        </w:rPr>
      </w:pPr>
      <w:r w:rsidRPr="00BE3EC4">
        <w:rPr>
          <w:b/>
          <w:iCs/>
          <w:color w:val="000000" w:themeColor="text1"/>
        </w:rPr>
        <w:t xml:space="preserve">A </w:t>
      </w:r>
      <w:proofErr w:type="spellStart"/>
      <w:r w:rsidRPr="00BE3EC4">
        <w:rPr>
          <w:b/>
          <w:iCs/>
          <w:color w:val="000000" w:themeColor="text1"/>
        </w:rPr>
        <w:t>tiltakozáshoz</w:t>
      </w:r>
      <w:proofErr w:type="spellEnd"/>
      <w:r w:rsidRPr="00BE3EC4">
        <w:rPr>
          <w:b/>
          <w:iCs/>
          <w:color w:val="000000" w:themeColor="text1"/>
        </w:rPr>
        <w:t xml:space="preserve"> </w:t>
      </w:r>
      <w:proofErr w:type="spellStart"/>
      <w:r w:rsidRPr="00BE3EC4">
        <w:rPr>
          <w:b/>
          <w:iCs/>
          <w:color w:val="000000" w:themeColor="text1"/>
        </w:rPr>
        <w:t>valo</w:t>
      </w:r>
      <w:proofErr w:type="spellEnd"/>
      <w:r w:rsidRPr="00BE3EC4">
        <w:rPr>
          <w:b/>
          <w:iCs/>
          <w:color w:val="000000" w:themeColor="text1"/>
        </w:rPr>
        <w:t xml:space="preserve">́ jog: </w:t>
      </w:r>
      <w:r w:rsidRPr="00BE3EC4">
        <w:rPr>
          <w:color w:val="000000" w:themeColor="text1"/>
        </w:rPr>
        <w:t xml:space="preserve">az érintett a megadott elérhetőségeken </w:t>
      </w:r>
      <w:proofErr w:type="spellStart"/>
      <w:r w:rsidRPr="00BE3EC4">
        <w:rPr>
          <w:color w:val="000000" w:themeColor="text1"/>
        </w:rPr>
        <w:t>keresztül</w:t>
      </w:r>
      <w:proofErr w:type="spellEnd"/>
      <w:r w:rsidRPr="00BE3EC4">
        <w:rPr>
          <w:color w:val="000000" w:themeColor="text1"/>
        </w:rPr>
        <w:t xml:space="preserve">, </w:t>
      </w:r>
      <w:proofErr w:type="spellStart"/>
      <w:r w:rsidRPr="00BE3EC4">
        <w:rPr>
          <w:color w:val="000000" w:themeColor="text1"/>
        </w:rPr>
        <w:t>írásban</w:t>
      </w:r>
      <w:proofErr w:type="spellEnd"/>
      <w:r w:rsidRPr="00BE3EC4">
        <w:rPr>
          <w:color w:val="000000" w:themeColor="text1"/>
        </w:rPr>
        <w:t xml:space="preserve"> tilta</w:t>
      </w:r>
      <w:r>
        <w:rPr>
          <w:color w:val="000000" w:themeColor="text1"/>
        </w:rPr>
        <w:t xml:space="preserve">kozhat az </w:t>
      </w:r>
      <w:proofErr w:type="spellStart"/>
      <w:r>
        <w:rPr>
          <w:color w:val="000000" w:themeColor="text1"/>
        </w:rPr>
        <w:t>adatkezelés</w:t>
      </w:r>
      <w:proofErr w:type="spellEnd"/>
      <w:r>
        <w:rPr>
          <w:color w:val="000000" w:themeColor="text1"/>
        </w:rPr>
        <w:t xml:space="preserve"> ellen, ha az </w:t>
      </w:r>
      <w:proofErr w:type="spellStart"/>
      <w:r>
        <w:rPr>
          <w:color w:val="000000" w:themeColor="text1"/>
        </w:rPr>
        <w:t>adatkezelő</w:t>
      </w:r>
      <w:proofErr w:type="gramStart"/>
      <w:r>
        <w:rPr>
          <w:bCs/>
        </w:rPr>
        <w:t>.</w:t>
      </w:r>
      <w:r w:rsidRPr="00BE3EC4">
        <w:rPr>
          <w:color w:val="000000" w:themeColor="text1"/>
        </w:rPr>
        <w:t>szeme</w:t>
      </w:r>
      <w:proofErr w:type="gramEnd"/>
      <w:r w:rsidRPr="00BE3EC4">
        <w:rPr>
          <w:color w:val="000000" w:themeColor="text1"/>
        </w:rPr>
        <w:t>́lyes</w:t>
      </w:r>
      <w:proofErr w:type="spellEnd"/>
      <w:r w:rsidRPr="00BE3EC4">
        <w:rPr>
          <w:color w:val="000000" w:themeColor="text1"/>
        </w:rPr>
        <w:t xml:space="preserve"> adatot jogellenesen (például </w:t>
      </w:r>
      <w:proofErr w:type="spellStart"/>
      <w:r w:rsidRPr="00BE3EC4">
        <w:rPr>
          <w:color w:val="000000" w:themeColor="text1"/>
        </w:rPr>
        <w:t>közvélemény-kutatás</w:t>
      </w:r>
      <w:proofErr w:type="spellEnd"/>
      <w:r w:rsidRPr="00BE3EC4">
        <w:rPr>
          <w:color w:val="000000" w:themeColor="text1"/>
        </w:rPr>
        <w:t xml:space="preserve"> vagy </w:t>
      </w:r>
      <w:proofErr w:type="spellStart"/>
      <w:r w:rsidRPr="00BE3EC4">
        <w:rPr>
          <w:color w:val="000000" w:themeColor="text1"/>
        </w:rPr>
        <w:t>tudományos</w:t>
      </w:r>
      <w:proofErr w:type="spellEnd"/>
      <w:r w:rsidRPr="00BE3EC4">
        <w:rPr>
          <w:color w:val="000000" w:themeColor="text1"/>
        </w:rPr>
        <w:t xml:space="preserve"> </w:t>
      </w:r>
      <w:proofErr w:type="spellStart"/>
      <w:r w:rsidRPr="00BE3EC4">
        <w:rPr>
          <w:color w:val="000000" w:themeColor="text1"/>
        </w:rPr>
        <w:t>kutatás</w:t>
      </w:r>
      <w:proofErr w:type="spellEnd"/>
      <w:r w:rsidRPr="00BE3EC4">
        <w:rPr>
          <w:color w:val="000000" w:themeColor="text1"/>
        </w:rPr>
        <w:t xml:space="preserve"> </w:t>
      </w:r>
      <w:proofErr w:type="spellStart"/>
      <w:r w:rsidRPr="00BE3EC4">
        <w:rPr>
          <w:color w:val="000000" w:themeColor="text1"/>
        </w:rPr>
        <w:t>céljából</w:t>
      </w:r>
      <w:proofErr w:type="spellEnd"/>
      <w:r w:rsidRPr="00BE3EC4">
        <w:rPr>
          <w:color w:val="000000" w:themeColor="text1"/>
        </w:rPr>
        <w:t xml:space="preserve">) </w:t>
      </w:r>
      <w:proofErr w:type="spellStart"/>
      <w:r w:rsidRPr="00BE3EC4">
        <w:rPr>
          <w:color w:val="000000" w:themeColor="text1"/>
        </w:rPr>
        <w:t>továbbítana</w:t>
      </w:r>
      <w:proofErr w:type="spellEnd"/>
      <w:r w:rsidRPr="00BE3EC4">
        <w:rPr>
          <w:color w:val="000000" w:themeColor="text1"/>
        </w:rPr>
        <w:t xml:space="preserve">́, </w:t>
      </w:r>
      <w:proofErr w:type="spellStart"/>
      <w:r w:rsidRPr="00BE3EC4">
        <w:rPr>
          <w:color w:val="000000" w:themeColor="text1"/>
        </w:rPr>
        <w:t>felhasználna</w:t>
      </w:r>
      <w:proofErr w:type="spellEnd"/>
      <w:r w:rsidRPr="00BE3EC4">
        <w:rPr>
          <w:color w:val="000000" w:themeColor="text1"/>
        </w:rPr>
        <w:t xml:space="preserve">́. </w:t>
      </w:r>
    </w:p>
    <w:p w:rsidR="00B513BF" w:rsidRPr="00BE3EC4" w:rsidRDefault="00B513BF" w:rsidP="00B513BF">
      <w:pPr>
        <w:jc w:val="both"/>
        <w:rPr>
          <w:color w:val="000000"/>
        </w:rPr>
      </w:pPr>
      <w:r w:rsidRPr="00BE3EC4">
        <w:rPr>
          <w:bCs/>
        </w:rPr>
        <w:t>A</w:t>
      </w:r>
      <w:r>
        <w:rPr>
          <w:bCs/>
        </w:rPr>
        <w:t xml:space="preserve">z adatkezelő </w:t>
      </w:r>
      <w:r w:rsidRPr="00BE3EC4">
        <w:rPr>
          <w:color w:val="000000"/>
        </w:rPr>
        <w:t>annak érdekében, hogy az érintettek jogai a lehető leghatékonyabban érvényesüljenek, adatvédelmi felelőst foglalkoztat, akihez az érintettek kérdéseikkel, vagy felhívásaikkal a joggyakorlásuk keretein belül fordulhatnak a</w:t>
      </w:r>
      <w:r>
        <w:rPr>
          <w:bCs/>
        </w:rPr>
        <w:t xml:space="preserve">z adatkezelő </w:t>
      </w:r>
      <w:r w:rsidRPr="00BE3EC4">
        <w:rPr>
          <w:color w:val="000000"/>
        </w:rPr>
        <w:t>elektronikus levélcímen keresztül.</w:t>
      </w:r>
    </w:p>
    <w:p w:rsidR="00E93D89" w:rsidRDefault="00E93D89" w:rsidP="00B513BF">
      <w:pPr>
        <w:spacing w:before="100" w:beforeAutospacing="1" w:after="100" w:afterAutospacing="1"/>
        <w:rPr>
          <w:b/>
          <w:bCs/>
          <w:color w:val="000000"/>
        </w:rPr>
      </w:pPr>
    </w:p>
    <w:p w:rsidR="00E93D89" w:rsidRDefault="00E93D89" w:rsidP="00B513BF">
      <w:pPr>
        <w:spacing w:before="100" w:beforeAutospacing="1" w:after="100" w:afterAutospacing="1"/>
        <w:rPr>
          <w:b/>
          <w:bCs/>
          <w:color w:val="000000"/>
        </w:rPr>
      </w:pPr>
    </w:p>
    <w:p w:rsidR="00B513BF" w:rsidRPr="00BE3EC4" w:rsidRDefault="00B513BF" w:rsidP="00B513BF">
      <w:pPr>
        <w:spacing w:before="100" w:beforeAutospacing="1" w:after="100" w:afterAutospacing="1"/>
        <w:rPr>
          <w:b/>
          <w:bCs/>
          <w:color w:val="000000"/>
        </w:rPr>
      </w:pPr>
      <w:r w:rsidRPr="00BE3EC4">
        <w:rPr>
          <w:b/>
          <w:bCs/>
          <w:color w:val="000000"/>
        </w:rPr>
        <w:lastRenderedPageBreak/>
        <w:t>Jogorvoslati, jogérvényesítési lehetőségek</w:t>
      </w:r>
    </w:p>
    <w:p w:rsidR="00B513BF" w:rsidRPr="00BE3EC4" w:rsidRDefault="00B513BF" w:rsidP="00B513BF">
      <w:pPr>
        <w:spacing w:before="100" w:beforeAutospacing="1" w:after="100" w:afterAutospacing="1"/>
        <w:jc w:val="both"/>
      </w:pPr>
      <w:r w:rsidRPr="00BE3EC4">
        <w:rPr>
          <w:bCs/>
        </w:rPr>
        <w:t xml:space="preserve">A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Kft. </w:t>
      </w:r>
      <w:r w:rsidRPr="00BE3EC4">
        <w:rPr>
          <w:color w:val="000000"/>
        </w:rPr>
        <w:t xml:space="preserve">vállalja, hogy az adatkezeléssel, adatvédelemmel kapcsolatos kérelmekre </w:t>
      </w:r>
      <w:proofErr w:type="spellStart"/>
      <w:r w:rsidRPr="00BE3EC4">
        <w:t>késedelem</w:t>
      </w:r>
      <w:proofErr w:type="spellEnd"/>
      <w:r w:rsidRPr="00BE3EC4">
        <w:t xml:space="preserve"> </w:t>
      </w:r>
      <w:proofErr w:type="spellStart"/>
      <w:r w:rsidRPr="00BE3EC4">
        <w:t>nélkül</w:t>
      </w:r>
      <w:proofErr w:type="spellEnd"/>
      <w:r w:rsidRPr="00BE3EC4">
        <w:t xml:space="preserve">, de legfeljebb a </w:t>
      </w:r>
      <w:proofErr w:type="spellStart"/>
      <w:r w:rsidRPr="00BE3EC4">
        <w:t>kérelem</w:t>
      </w:r>
      <w:proofErr w:type="spellEnd"/>
      <w:r w:rsidRPr="00BE3EC4">
        <w:t xml:space="preserve"> </w:t>
      </w:r>
      <w:proofErr w:type="spellStart"/>
      <w:r w:rsidRPr="00BE3EC4">
        <w:t>beérkezésétől</w:t>
      </w:r>
      <w:proofErr w:type="spellEnd"/>
      <w:r w:rsidRPr="00BE3EC4">
        <w:t xml:space="preserve"> </w:t>
      </w:r>
      <w:proofErr w:type="spellStart"/>
      <w:r w:rsidRPr="00BE3EC4">
        <w:t>számított</w:t>
      </w:r>
      <w:proofErr w:type="spellEnd"/>
      <w:r w:rsidRPr="00BE3EC4">
        <w:t xml:space="preserve"> huszonöt napon </w:t>
      </w:r>
      <w:proofErr w:type="spellStart"/>
      <w:r w:rsidRPr="00BE3EC4">
        <w:t>belül</w:t>
      </w:r>
      <w:proofErr w:type="spellEnd"/>
      <w:r w:rsidRPr="00BE3EC4">
        <w:t xml:space="preserve"> válaszol és </w:t>
      </w:r>
      <w:proofErr w:type="spellStart"/>
      <w:r w:rsidRPr="00BE3EC4">
        <w:t>tájékoztatja</w:t>
      </w:r>
      <w:proofErr w:type="spellEnd"/>
      <w:r w:rsidRPr="00BE3EC4">
        <w:t xml:space="preserve"> az </w:t>
      </w:r>
      <w:proofErr w:type="spellStart"/>
      <w:r w:rsidRPr="00BE3EC4">
        <w:t>érintettet</w:t>
      </w:r>
      <w:proofErr w:type="spellEnd"/>
      <w:r w:rsidRPr="00BE3EC4">
        <w:t xml:space="preserve">. </w:t>
      </w:r>
      <w:proofErr w:type="spellStart"/>
      <w:r w:rsidRPr="00BE3EC4">
        <w:t>Szükség</w:t>
      </w:r>
      <w:proofErr w:type="spellEnd"/>
      <w:r w:rsidRPr="00BE3EC4">
        <w:t xml:space="preserve"> </w:t>
      </w:r>
      <w:proofErr w:type="spellStart"/>
      <w:r w:rsidRPr="00BE3EC4">
        <w:t>esetén</w:t>
      </w:r>
      <w:proofErr w:type="spellEnd"/>
      <w:r w:rsidRPr="00BE3EC4">
        <w:t xml:space="preserve"> - figyelembe </w:t>
      </w:r>
      <w:proofErr w:type="spellStart"/>
      <w:r w:rsidRPr="00BE3EC4">
        <w:t>véve</w:t>
      </w:r>
      <w:proofErr w:type="spellEnd"/>
      <w:r w:rsidRPr="00BE3EC4">
        <w:t xml:space="preserve"> a </w:t>
      </w:r>
      <w:proofErr w:type="spellStart"/>
      <w:r w:rsidRPr="00BE3EC4">
        <w:t>kérelem</w:t>
      </w:r>
      <w:proofErr w:type="spellEnd"/>
      <w:r w:rsidRPr="00BE3EC4">
        <w:t xml:space="preserve"> </w:t>
      </w:r>
      <w:proofErr w:type="spellStart"/>
      <w:r w:rsidRPr="00BE3EC4">
        <w:t>összetettségét</w:t>
      </w:r>
      <w:proofErr w:type="spellEnd"/>
      <w:r w:rsidRPr="00BE3EC4">
        <w:t xml:space="preserve"> </w:t>
      </w:r>
      <w:proofErr w:type="spellStart"/>
      <w:r w:rsidRPr="00BE3EC4">
        <w:t>és</w:t>
      </w:r>
      <w:proofErr w:type="spellEnd"/>
      <w:r w:rsidRPr="00BE3EC4">
        <w:t xml:space="preserve"> a </w:t>
      </w:r>
      <w:proofErr w:type="spellStart"/>
      <w:r w:rsidRPr="00BE3EC4">
        <w:t>kérelmek</w:t>
      </w:r>
      <w:proofErr w:type="spellEnd"/>
      <w:r w:rsidRPr="00BE3EC4">
        <w:t xml:space="preserve"> </w:t>
      </w:r>
      <w:proofErr w:type="spellStart"/>
      <w:r w:rsidRPr="00BE3EC4">
        <w:t>számát</w:t>
      </w:r>
      <w:proofErr w:type="spellEnd"/>
      <w:r w:rsidRPr="00BE3EC4">
        <w:t xml:space="preserve"> - ez a </w:t>
      </w:r>
      <w:proofErr w:type="spellStart"/>
      <w:r w:rsidRPr="00BE3EC4">
        <w:t>határido</w:t>
      </w:r>
      <w:proofErr w:type="spellEnd"/>
      <w:r w:rsidRPr="00BE3EC4">
        <w:t xml:space="preserve">̋ </w:t>
      </w:r>
      <w:proofErr w:type="spellStart"/>
      <w:r w:rsidRPr="00BE3EC4">
        <w:t>további</w:t>
      </w:r>
      <w:proofErr w:type="spellEnd"/>
      <w:r w:rsidRPr="00BE3EC4">
        <w:t xml:space="preserve"> hatvan nappal </w:t>
      </w:r>
      <w:proofErr w:type="spellStart"/>
      <w:r w:rsidRPr="00BE3EC4">
        <w:t>meghosszabbíthato</w:t>
      </w:r>
      <w:proofErr w:type="spellEnd"/>
      <w:r w:rsidRPr="00BE3EC4">
        <w:t xml:space="preserve">́, de eben az esetben a kézhezvételtől számított huszonöt napon </w:t>
      </w:r>
      <w:r>
        <w:t xml:space="preserve">belül a hosszabbítás tényéről az adatkezelő </w:t>
      </w:r>
      <w:r w:rsidRPr="00BE3EC4">
        <w:t>tájékoztatja az érintettet.</w:t>
      </w:r>
    </w:p>
    <w:p w:rsidR="00B513BF" w:rsidRPr="00BE3EC4" w:rsidRDefault="00B513BF" w:rsidP="00B513BF">
      <w:pPr>
        <w:spacing w:before="100" w:beforeAutospacing="1" w:after="100" w:afterAutospacing="1"/>
        <w:jc w:val="both"/>
      </w:pPr>
      <w:r w:rsidRPr="00BE3EC4">
        <w:rPr>
          <w:color w:val="000000"/>
        </w:rPr>
        <w:t>E-mail esetében a kézhezvétel időpontjának az elküldést követő első munkanapot kell tekinteni.</w:t>
      </w:r>
    </w:p>
    <w:p w:rsidR="00B513BF" w:rsidRPr="00BE3EC4" w:rsidRDefault="00B513BF" w:rsidP="00B513BF">
      <w:pPr>
        <w:spacing w:before="100" w:beforeAutospacing="1" w:after="100" w:afterAutospacing="1"/>
        <w:jc w:val="both"/>
        <w:rPr>
          <w:color w:val="000000"/>
        </w:rPr>
      </w:pPr>
      <w:r w:rsidRPr="00BE3EC4">
        <w:rPr>
          <w:color w:val="000000" w:themeColor="text1"/>
        </w:rPr>
        <w:t>Személyes adata</w:t>
      </w:r>
      <w:r>
        <w:rPr>
          <w:color w:val="000000" w:themeColor="text1"/>
        </w:rPr>
        <w:t>ik kezeléséről a Felhasználók az adatkezelőtől</w:t>
      </w:r>
      <w:r w:rsidRPr="00BE3EC4">
        <w:rPr>
          <w:color w:val="000000" w:themeColor="text1"/>
        </w:rPr>
        <w:t xml:space="preserve"> bármikor, </w:t>
      </w:r>
      <w:r w:rsidRPr="00BE3EC4">
        <w:rPr>
          <w:color w:val="000000"/>
        </w:rPr>
        <w:t>írásban - további formai kötöttséget mellőzve - kérhetnek tájékoztatást az alábbi módok egyikén:</w:t>
      </w:r>
    </w:p>
    <w:p w:rsidR="00B513BF" w:rsidRPr="00BE3EC4" w:rsidRDefault="00B513BF" w:rsidP="00B513BF">
      <w:pPr>
        <w:numPr>
          <w:ilvl w:val="0"/>
          <w:numId w:val="1"/>
        </w:numPr>
        <w:spacing w:before="100" w:beforeAutospacing="1" w:after="100" w:afterAutospacing="1"/>
        <w:jc w:val="both"/>
        <w:rPr>
          <w:color w:val="000000"/>
        </w:rPr>
      </w:pPr>
      <w:r w:rsidRPr="00BE3EC4">
        <w:rPr>
          <w:color w:val="000000"/>
          <w:spacing w:val="-4"/>
        </w:rPr>
        <w:t xml:space="preserve">a </w:t>
      </w:r>
      <w:r>
        <w:rPr>
          <w:bCs/>
        </w:rPr>
        <w:t xml:space="preserve">Major </w:t>
      </w:r>
      <w:proofErr w:type="spellStart"/>
      <w:r>
        <w:rPr>
          <w:bCs/>
        </w:rPr>
        <w:t>Medical</w:t>
      </w:r>
      <w:proofErr w:type="spellEnd"/>
      <w:r>
        <w:rPr>
          <w:bCs/>
        </w:rPr>
        <w:t xml:space="preserve"> </w:t>
      </w:r>
      <w:proofErr w:type="spellStart"/>
      <w:r>
        <w:rPr>
          <w:bCs/>
        </w:rPr>
        <w:t>Solutions</w:t>
      </w:r>
      <w:proofErr w:type="spellEnd"/>
      <w:r>
        <w:rPr>
          <w:bCs/>
        </w:rPr>
        <w:t xml:space="preserve"> </w:t>
      </w:r>
      <w:proofErr w:type="spellStart"/>
      <w:r>
        <w:rPr>
          <w:bCs/>
        </w:rPr>
        <w:t>Kft.</w:t>
      </w:r>
      <w:r w:rsidRPr="00BE3EC4">
        <w:rPr>
          <w:color w:val="000000"/>
        </w:rPr>
        <w:t>székhelyére</w:t>
      </w:r>
      <w:proofErr w:type="spellEnd"/>
      <w:r w:rsidRPr="00BE3EC4">
        <w:rPr>
          <w:color w:val="000000"/>
        </w:rPr>
        <w:t xml:space="preserve"> küldött ajánlott levélben,</w:t>
      </w:r>
    </w:p>
    <w:p w:rsidR="00B513BF" w:rsidRDefault="00B513BF" w:rsidP="00B513BF">
      <w:pPr>
        <w:numPr>
          <w:ilvl w:val="0"/>
          <w:numId w:val="1"/>
        </w:numPr>
        <w:spacing w:before="100" w:beforeAutospacing="1" w:after="100" w:afterAutospacing="1"/>
        <w:jc w:val="both"/>
        <w:rPr>
          <w:color w:val="000000"/>
        </w:rPr>
      </w:pPr>
      <w:r w:rsidRPr="00BE3EC4">
        <w:rPr>
          <w:color w:val="000000"/>
        </w:rPr>
        <w:t xml:space="preserve">valamint e-mailben </w:t>
      </w:r>
      <w:r w:rsidRPr="00E27616">
        <w:rPr>
          <w:color w:val="000000"/>
        </w:rPr>
        <w:t xml:space="preserve">a </w:t>
      </w:r>
      <w:hyperlink r:id="rId8" w:history="1">
        <w:r w:rsidRPr="00952B25">
          <w:rPr>
            <w:rStyle w:val="Hiperhivatkozs"/>
          </w:rPr>
          <w:t>renato.t@majormedicalsolutions.com</w:t>
        </w:r>
      </w:hyperlink>
      <w:r>
        <w:t xml:space="preserve"> </w:t>
      </w:r>
      <w:r>
        <w:rPr>
          <w:color w:val="000000"/>
        </w:rPr>
        <w:t>címen</w:t>
      </w:r>
    </w:p>
    <w:p w:rsidR="00B513BF" w:rsidRPr="005B50C2" w:rsidRDefault="00B513BF" w:rsidP="00B513BF">
      <w:pPr>
        <w:spacing w:before="100" w:beforeAutospacing="1" w:after="100" w:afterAutospacing="1"/>
        <w:jc w:val="both"/>
        <w:rPr>
          <w:color w:val="000000"/>
        </w:rPr>
      </w:pPr>
      <w:r w:rsidRPr="00BE3EC4">
        <w:t xml:space="preserve">Az érintett a jogainak megsértése esetén a 2011. évi CXII. törvény 23. § és 31.§ foglaltak szerint </w:t>
      </w:r>
      <w:r w:rsidRPr="005B50C2">
        <w:rPr>
          <w:b/>
        </w:rPr>
        <w:t>bírósághoz fordulhat,</w:t>
      </w:r>
      <w:r w:rsidRPr="00BE3EC4">
        <w:t xml:space="preserve"> valamint a 2011. évi CXII. törvény VI. fejezetében foglaltak alapján </w:t>
      </w:r>
      <w:r w:rsidRPr="005B50C2">
        <w:rPr>
          <w:b/>
        </w:rPr>
        <w:t>megkeresheti a Nemzeti Adatvédelmi és Információszabadság Hatóságot</w:t>
      </w:r>
      <w:r w:rsidRPr="00BE3EC4">
        <w:t>, amelynek az elérhetőségei a következők:</w:t>
      </w:r>
    </w:p>
    <w:p w:rsidR="00B513BF" w:rsidRPr="00BE3EC4" w:rsidRDefault="00B513BF" w:rsidP="00B513BF">
      <w:pPr>
        <w:rPr>
          <w:b/>
        </w:rPr>
      </w:pPr>
      <w:r w:rsidRPr="00BE3EC4">
        <w:rPr>
          <w:b/>
        </w:rPr>
        <w:t>Nemzeti Adatvédelmi és Információszabadság Hatóság</w:t>
      </w:r>
    </w:p>
    <w:p w:rsidR="00B513BF" w:rsidRPr="00BE3EC4" w:rsidRDefault="00B513BF" w:rsidP="00B513BF">
      <w:pPr>
        <w:rPr>
          <w:spacing w:val="-4"/>
        </w:rPr>
      </w:pPr>
      <w:r w:rsidRPr="00BE3EC4">
        <w:t>Postacím: 1</w:t>
      </w:r>
      <w:r>
        <w:t>363  Budapest, Pf.: 9.</w:t>
      </w:r>
      <w:r>
        <w:br/>
        <w:t>cím: 1055</w:t>
      </w:r>
      <w:r w:rsidRPr="00BE3EC4">
        <w:t xml:space="preserve">  </w:t>
      </w:r>
      <w:r>
        <w:t>Budapest, Falk Miksa u. 9.-11.</w:t>
      </w:r>
      <w:r>
        <w:br/>
        <w:t xml:space="preserve">Telefon: +36 (1) 391-1400 </w:t>
      </w:r>
      <w:r w:rsidRPr="00BE3EC4">
        <w:br/>
        <w:t xml:space="preserve">E-mail: </w:t>
      </w:r>
      <w:hyperlink r:id="rId9" w:history="1">
        <w:r w:rsidRPr="00BE3EC4">
          <w:rPr>
            <w:color w:val="001DFF"/>
          </w:rPr>
          <w:t>ugyfelszolgalat@naih.hu</w:t>
        </w:r>
      </w:hyperlink>
      <w:r>
        <w:br/>
        <w:t>web</w:t>
      </w:r>
      <w:r w:rsidRPr="00BE3EC4">
        <w:t xml:space="preserve">: </w:t>
      </w:r>
      <w:hyperlink r:id="rId10" w:history="1">
        <w:r w:rsidRPr="00BE3EC4">
          <w:rPr>
            <w:rStyle w:val="Hiperhivatkozs"/>
          </w:rPr>
          <w:t>http://naih.hu</w:t>
        </w:r>
      </w:hyperlink>
      <w:r w:rsidRPr="00BE3EC4">
        <w:br/>
      </w:r>
    </w:p>
    <w:p w:rsidR="00B513BF" w:rsidRPr="00BE3EC4" w:rsidRDefault="00B513BF" w:rsidP="00B513BF">
      <w:pPr>
        <w:pStyle w:val="Listaszerbekezds"/>
        <w:rPr>
          <w:rFonts w:ascii="Times New Roman" w:hAnsi="Times New Roman"/>
          <w:b/>
          <w:spacing w:val="-4"/>
        </w:rPr>
      </w:pPr>
    </w:p>
    <w:p w:rsidR="00B513BF" w:rsidRPr="00BE3EC4" w:rsidRDefault="00B513BF" w:rsidP="00B513BF">
      <w:pPr>
        <w:pStyle w:val="Listaszerbekezds"/>
        <w:rPr>
          <w:rFonts w:ascii="Times New Roman" w:hAnsi="Times New Roman"/>
          <w:b/>
          <w:spacing w:val="-4"/>
        </w:rPr>
      </w:pPr>
    </w:p>
    <w:p w:rsidR="00B513BF" w:rsidRPr="00BE3EC4" w:rsidRDefault="00B513BF" w:rsidP="00B513BF">
      <w:pPr>
        <w:spacing w:before="100" w:beforeAutospacing="1" w:after="100" w:afterAutospacing="1"/>
        <w:jc w:val="both"/>
      </w:pPr>
      <w:r>
        <w:t xml:space="preserve">Budapest, 2021. </w:t>
      </w:r>
      <w:r w:rsidR="00E93D89">
        <w:t xml:space="preserve">december </w:t>
      </w:r>
    </w:p>
    <w:p w:rsidR="00B513BF" w:rsidRPr="00BE3EC4" w:rsidRDefault="00B513BF" w:rsidP="00B513BF">
      <w:pPr>
        <w:spacing w:before="100" w:beforeAutospacing="1" w:after="100" w:afterAutospacing="1"/>
        <w:jc w:val="both"/>
      </w:pPr>
    </w:p>
    <w:p w:rsidR="00B513BF" w:rsidRPr="00BE3EC4" w:rsidRDefault="00B513BF" w:rsidP="00B513BF"/>
    <w:p w:rsidR="005E4878" w:rsidRDefault="005E4878" w:rsidP="00B513BF"/>
    <w:sectPr w:rsidR="005E4878" w:rsidSect="00B215EC">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40773"/>
      <w:docPartObj>
        <w:docPartGallery w:val="Page Numbers (Bottom of Page)"/>
        <w:docPartUnique/>
      </w:docPartObj>
    </w:sdtPr>
    <w:sdtEndPr/>
    <w:sdtContent>
      <w:p w:rsidR="005B50C2" w:rsidRDefault="00027F8F">
        <w:pPr>
          <w:pStyle w:val="llb"/>
          <w:jc w:val="center"/>
        </w:pPr>
        <w:r>
          <w:fldChar w:fldCharType="begin"/>
        </w:r>
        <w:r>
          <w:instrText>PAGE   \* MERGEFORMAT</w:instrText>
        </w:r>
        <w:r>
          <w:fldChar w:fldCharType="separate"/>
        </w:r>
        <w:r>
          <w:rPr>
            <w:noProof/>
          </w:rPr>
          <w:t>6</w:t>
        </w:r>
        <w:r>
          <w:fldChar w:fldCharType="end"/>
        </w:r>
      </w:p>
    </w:sdtContent>
  </w:sdt>
  <w:p w:rsidR="00F27D5D" w:rsidRDefault="00027F8F">
    <w:pPr>
      <w:pStyle w:val="ll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1CFC"/>
    <w:multiLevelType w:val="hybridMultilevel"/>
    <w:tmpl w:val="67FA45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D5949BF"/>
    <w:multiLevelType w:val="hybridMultilevel"/>
    <w:tmpl w:val="99560802"/>
    <w:lvl w:ilvl="0" w:tplc="E026BCC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F"/>
    <w:rsid w:val="00027F8F"/>
    <w:rsid w:val="005E4878"/>
    <w:rsid w:val="006A4F33"/>
    <w:rsid w:val="006B5543"/>
    <w:rsid w:val="007C50BA"/>
    <w:rsid w:val="00B513BF"/>
    <w:rsid w:val="00B6224F"/>
    <w:rsid w:val="00C60238"/>
    <w:rsid w:val="00D27398"/>
    <w:rsid w:val="00E078DF"/>
    <w:rsid w:val="00E44E43"/>
    <w:rsid w:val="00E93D89"/>
    <w:rsid w:val="00EA03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CDA9"/>
  <w15:chartTrackingRefBased/>
  <w15:docId w15:val="{BF3B787C-77CF-481F-8B44-97327F51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13B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513BF"/>
    <w:pPr>
      <w:spacing w:before="100" w:beforeAutospacing="1" w:after="100" w:afterAutospacing="1"/>
    </w:pPr>
    <w:rPr>
      <w:color w:val="000000"/>
    </w:rPr>
  </w:style>
  <w:style w:type="character" w:styleId="Hiperhivatkozs">
    <w:name w:val="Hyperlink"/>
    <w:rsid w:val="00B513BF"/>
    <w:rPr>
      <w:rFonts w:cs="Times New Roman"/>
      <w:color w:val="0000FF"/>
      <w:u w:val="single"/>
    </w:rPr>
  </w:style>
  <w:style w:type="paragraph" w:styleId="llb">
    <w:name w:val="footer"/>
    <w:basedOn w:val="Norml"/>
    <w:link w:val="llbChar"/>
    <w:uiPriority w:val="99"/>
    <w:unhideWhenUsed/>
    <w:rsid w:val="00B513BF"/>
    <w:pPr>
      <w:tabs>
        <w:tab w:val="center" w:pos="4536"/>
        <w:tab w:val="right" w:pos="9072"/>
      </w:tabs>
    </w:pPr>
  </w:style>
  <w:style w:type="character" w:customStyle="1" w:styleId="llbChar">
    <w:name w:val="Élőláb Char"/>
    <w:basedOn w:val="Bekezdsalapbettpusa"/>
    <w:link w:val="llb"/>
    <w:uiPriority w:val="99"/>
    <w:rsid w:val="00B513BF"/>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513BF"/>
    <w:pPr>
      <w:ind w:left="720"/>
      <w:contextualSpacing/>
    </w:pPr>
    <w:rPr>
      <w:rFonts w:ascii="Cambria" w:eastAsia="MS Mincho" w:hAnsi="Cambria"/>
      <w:lang w:val="en-US"/>
    </w:rPr>
  </w:style>
  <w:style w:type="character" w:customStyle="1" w:styleId="fn">
    <w:name w:val="fn"/>
    <w:basedOn w:val="Bekezdsalapbettpusa"/>
    <w:rsid w:val="00B5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o.t@majormedicalsolu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jormedicalsolu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o.t@majormedicalsolutions.com" TargetMode="External"/><Relationship Id="rId11" Type="http://schemas.openxmlformats.org/officeDocument/2006/relationships/footer" Target="footer1.xml"/><Relationship Id="rId5" Type="http://schemas.openxmlformats.org/officeDocument/2006/relationships/hyperlink" Target="http://www.majormedicalsolutions.com" TargetMode="External"/><Relationship Id="rId10" Type="http://schemas.openxmlformats.org/officeDocument/2006/relationships/hyperlink" Target="http://naih.hu" TargetMode="External"/><Relationship Id="rId4" Type="http://schemas.openxmlformats.org/officeDocument/2006/relationships/webSettings" Target="webSettings.xml"/><Relationship Id="rId9" Type="http://schemas.openxmlformats.org/officeDocument/2006/relationships/hyperlink" Target="javascript:x5engine.utils.emailTo('12242211242','u.hiht@nalagaloszyfelu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8535</TotalTime>
  <Pages>6</Pages>
  <Words>1624</Words>
  <Characters>11210</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Ugrai</dc:creator>
  <cp:keywords/>
  <dc:description/>
  <cp:lastModifiedBy>Gábor Ugrai</cp:lastModifiedBy>
  <cp:revision>6</cp:revision>
  <dcterms:created xsi:type="dcterms:W3CDTF">2021-12-14T16:15:00Z</dcterms:created>
  <dcterms:modified xsi:type="dcterms:W3CDTF">2021-12-21T07:40:00Z</dcterms:modified>
</cp:coreProperties>
</file>